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B88" w:rsidRPr="002652E4" w:rsidRDefault="00EF4E93" w:rsidP="00934587">
      <w:pPr>
        <w:rPr>
          <w:color w:val="3399FF"/>
          <w:lang w:val="kk-KZ"/>
        </w:rPr>
      </w:pPr>
      <w:r w:rsidRPr="002652E4">
        <w:rPr>
          <w:color w:val="3399FF"/>
          <w:lang w:val="kk-KZ"/>
        </w:rPr>
        <w:t xml:space="preserve">    </w:t>
      </w:r>
      <w:r w:rsidR="00D1343A" w:rsidRPr="002652E4">
        <w:rPr>
          <w:color w:val="3399FF"/>
          <w:lang w:val="kk-KZ"/>
        </w:rPr>
        <w:t xml:space="preserve">       </w:t>
      </w:r>
      <w:r w:rsidRPr="002652E4">
        <w:rPr>
          <w:color w:val="3399FF"/>
          <w:lang w:val="kk-KZ"/>
        </w:rPr>
        <w:t xml:space="preserve">     </w:t>
      </w:r>
      <w:r w:rsidR="00D1343A" w:rsidRPr="002652E4">
        <w:rPr>
          <w:color w:val="3399FF"/>
          <w:lang w:val="kk-KZ"/>
        </w:rPr>
        <w:t>Астана</w:t>
      </w:r>
      <w:r w:rsidRPr="002652E4">
        <w:rPr>
          <w:color w:val="3399FF"/>
          <w:lang w:val="kk-KZ"/>
        </w:rPr>
        <w:t xml:space="preserve"> қ</w:t>
      </w:r>
      <w:r w:rsidRPr="00DD14DE">
        <w:rPr>
          <w:color w:val="3399FF"/>
          <w:lang w:val="kk-KZ"/>
        </w:rPr>
        <w:t>аласы</w:t>
      </w:r>
      <w:r w:rsidRPr="002652E4">
        <w:rPr>
          <w:color w:val="3399FF"/>
          <w:lang w:val="kk-KZ"/>
        </w:rPr>
        <w:t xml:space="preserve">                                                                                                        </w:t>
      </w:r>
      <w:r w:rsidR="00D1343A" w:rsidRPr="002652E4">
        <w:rPr>
          <w:color w:val="3399FF"/>
          <w:lang w:val="kk-KZ"/>
        </w:rPr>
        <w:t xml:space="preserve">  </w:t>
      </w:r>
      <w:r w:rsidRPr="002652E4">
        <w:rPr>
          <w:color w:val="3399FF"/>
          <w:lang w:val="kk-KZ"/>
        </w:rPr>
        <w:t xml:space="preserve"> город </w:t>
      </w:r>
      <w:r w:rsidR="00D1343A" w:rsidRPr="002652E4">
        <w:rPr>
          <w:color w:val="3399FF"/>
          <w:lang w:val="kk-KZ"/>
        </w:rPr>
        <w:t>Астана</w:t>
      </w:r>
      <w:r w:rsidRPr="002652E4">
        <w:rPr>
          <w:color w:val="3399FF"/>
          <w:lang w:val="kk-KZ"/>
        </w:rPr>
        <w:t xml:space="preserve">                                                                                                               </w:t>
      </w:r>
    </w:p>
    <w:p w:rsidR="00AC5333" w:rsidRPr="00DD14DE" w:rsidRDefault="00AC5333" w:rsidP="00AC5333">
      <w:pPr>
        <w:pStyle w:val="a8"/>
        <w:jc w:val="center"/>
        <w:rPr>
          <w:b/>
          <w:bCs/>
          <w:lang w:val="kk-KZ"/>
        </w:rPr>
      </w:pPr>
    </w:p>
    <w:p w:rsidR="00AC5333" w:rsidRPr="00DD14DE" w:rsidRDefault="00AC5333" w:rsidP="00AC5333">
      <w:pPr>
        <w:pStyle w:val="a8"/>
        <w:jc w:val="center"/>
        <w:rPr>
          <w:b/>
          <w:bCs/>
          <w:lang w:val="kk-KZ"/>
        </w:rPr>
      </w:pPr>
    </w:p>
    <w:p w:rsidR="00AC5333" w:rsidRPr="00DD14DE" w:rsidRDefault="00C44939" w:rsidP="00C44939">
      <w:pPr>
        <w:pStyle w:val="a8"/>
        <w:jc w:val="center"/>
        <w:rPr>
          <w:lang w:val="kk-KZ"/>
        </w:rPr>
      </w:pPr>
      <w:r w:rsidRPr="00DD14DE">
        <w:rPr>
          <w:b/>
          <w:bCs/>
          <w:sz w:val="28"/>
          <w:szCs w:val="28"/>
          <w:lang w:val="kk-KZ"/>
        </w:rPr>
        <w:t>Әлеуметтік және экономикалық жобаларды іріктеу және олардың өлшемшарттарын айқындау тәртібін бекіту туралы</w:t>
      </w:r>
    </w:p>
    <w:p w:rsidR="00AC5333" w:rsidRPr="00DD14DE" w:rsidRDefault="00AC5333" w:rsidP="00AC5333">
      <w:pPr>
        <w:pStyle w:val="a8"/>
        <w:jc w:val="both"/>
        <w:rPr>
          <w:lang w:val="kk-KZ"/>
        </w:rPr>
      </w:pPr>
    </w:p>
    <w:p w:rsidR="00AC5333" w:rsidRPr="00DD14DE" w:rsidRDefault="00C44939" w:rsidP="00AC5333">
      <w:pPr>
        <w:pStyle w:val="a8"/>
        <w:ind w:firstLine="708"/>
        <w:jc w:val="both"/>
        <w:rPr>
          <w:sz w:val="28"/>
          <w:szCs w:val="28"/>
          <w:lang w:val="kk-KZ"/>
        </w:rPr>
      </w:pPr>
      <w:r w:rsidRPr="002652E4">
        <w:rPr>
          <w:sz w:val="28"/>
          <w:szCs w:val="28"/>
          <w:lang w:val="kk-KZ"/>
        </w:rPr>
        <w:t>«</w:t>
      </w:r>
      <w:r w:rsidR="00B87D86" w:rsidRPr="00DD14DE">
        <w:rPr>
          <w:sz w:val="28"/>
          <w:szCs w:val="28"/>
          <w:lang w:val="kk-KZ"/>
        </w:rPr>
        <w:t>Заңсыз иемденілген активтерді мемлекетке қайтару туралы</w:t>
      </w:r>
      <w:r w:rsidRPr="002652E4">
        <w:rPr>
          <w:sz w:val="28"/>
          <w:szCs w:val="28"/>
          <w:lang w:val="kk-KZ"/>
        </w:rPr>
        <w:t>»</w:t>
      </w:r>
      <w:r w:rsidRPr="00DD14DE">
        <w:rPr>
          <w:sz w:val="28"/>
          <w:szCs w:val="28"/>
          <w:lang w:val="kk-KZ"/>
        </w:rPr>
        <w:t xml:space="preserve"> Қазақстан Республикасы Заңының 32-бабының 3-тармағына сәйкес </w:t>
      </w:r>
      <w:r w:rsidRPr="00DD14DE">
        <w:rPr>
          <w:b/>
          <w:sz w:val="28"/>
          <w:szCs w:val="28"/>
          <w:lang w:val="kk-KZ"/>
        </w:rPr>
        <w:t>БҰЙЫРАМЫН</w:t>
      </w:r>
      <w:r w:rsidRPr="00DD14DE">
        <w:rPr>
          <w:sz w:val="28"/>
          <w:szCs w:val="28"/>
          <w:lang w:val="kk-KZ"/>
        </w:rPr>
        <w:t>:</w:t>
      </w:r>
    </w:p>
    <w:p w:rsidR="00AC5333" w:rsidRPr="00DD14DE" w:rsidRDefault="00AC5333" w:rsidP="00AC5333">
      <w:pPr>
        <w:pStyle w:val="a8"/>
        <w:ind w:firstLine="708"/>
        <w:jc w:val="both"/>
        <w:rPr>
          <w:sz w:val="28"/>
          <w:szCs w:val="28"/>
          <w:lang w:val="kk-KZ"/>
        </w:rPr>
      </w:pPr>
      <w:r w:rsidRPr="00DD14DE">
        <w:rPr>
          <w:sz w:val="28"/>
          <w:szCs w:val="28"/>
          <w:lang w:val="kk-KZ"/>
        </w:rPr>
        <w:t xml:space="preserve">1. </w:t>
      </w:r>
      <w:r w:rsidR="00B87D86" w:rsidRPr="00DD14DE">
        <w:rPr>
          <w:sz w:val="28"/>
          <w:szCs w:val="28"/>
          <w:lang w:val="kk-KZ"/>
        </w:rPr>
        <w:t xml:space="preserve">Қоса беріліп отырған </w:t>
      </w:r>
      <w:r w:rsidR="00B87D86" w:rsidRPr="002652E4">
        <w:rPr>
          <w:sz w:val="28"/>
          <w:szCs w:val="28"/>
          <w:lang w:val="kk-KZ"/>
        </w:rPr>
        <w:t>ә</w:t>
      </w:r>
      <w:r w:rsidR="00C44939" w:rsidRPr="00DD14DE">
        <w:rPr>
          <w:sz w:val="28"/>
          <w:szCs w:val="28"/>
          <w:lang w:val="kk-KZ"/>
        </w:rPr>
        <w:t xml:space="preserve">леуметтік және экономикалық жобаларды іріктеу және олардың өлшемшарттарын айқындау </w:t>
      </w:r>
      <w:r w:rsidR="00B06EE6" w:rsidRPr="002652E4">
        <w:rPr>
          <w:sz w:val="28"/>
          <w:szCs w:val="28"/>
          <w:lang w:val="kk-KZ"/>
        </w:rPr>
        <w:t>тәртібімен</w:t>
      </w:r>
      <w:r w:rsidR="00C44939" w:rsidRPr="00DD14DE">
        <w:rPr>
          <w:sz w:val="28"/>
          <w:szCs w:val="28"/>
          <w:lang w:val="kk-KZ"/>
        </w:rPr>
        <w:t xml:space="preserve"> бекітілсін.</w:t>
      </w:r>
    </w:p>
    <w:p w:rsidR="00AC5333" w:rsidRPr="002652E4" w:rsidRDefault="00AC5333" w:rsidP="00B06EE6">
      <w:pPr>
        <w:pStyle w:val="a8"/>
        <w:ind w:firstLine="708"/>
        <w:jc w:val="both"/>
        <w:rPr>
          <w:sz w:val="28"/>
          <w:szCs w:val="28"/>
          <w:lang w:val="kk-KZ"/>
        </w:rPr>
      </w:pPr>
      <w:r w:rsidRPr="00DD14DE">
        <w:rPr>
          <w:sz w:val="28"/>
          <w:szCs w:val="28"/>
          <w:lang w:val="kk-KZ"/>
        </w:rPr>
        <w:t xml:space="preserve">2. </w:t>
      </w:r>
      <w:r w:rsidR="00C44939" w:rsidRPr="00DD14DE">
        <w:rPr>
          <w:sz w:val="28"/>
          <w:szCs w:val="28"/>
          <w:lang w:val="kk-KZ"/>
        </w:rPr>
        <w:t xml:space="preserve">Қазақстан Республикасы Ұлттық экономика министрлігінің </w:t>
      </w:r>
      <w:r w:rsidR="00C44939" w:rsidRPr="002652E4">
        <w:rPr>
          <w:sz w:val="28"/>
          <w:szCs w:val="28"/>
          <w:lang w:val="kk-KZ"/>
        </w:rPr>
        <w:t>и</w:t>
      </w:r>
      <w:r w:rsidR="00C44939" w:rsidRPr="00DD14DE">
        <w:rPr>
          <w:sz w:val="28"/>
          <w:szCs w:val="28"/>
          <w:lang w:val="kk-KZ"/>
        </w:rPr>
        <w:t>нвестициялық саясат департаменті Қазақстан Республикасының заң</w:t>
      </w:r>
      <w:r w:rsidR="001A4B30" w:rsidRPr="00DD14DE">
        <w:rPr>
          <w:sz w:val="28"/>
          <w:szCs w:val="28"/>
          <w:lang w:val="kk-KZ"/>
        </w:rPr>
        <w:t>намасында белгіленген тәртіппен</w:t>
      </w:r>
      <w:r w:rsidR="001A4B30" w:rsidRPr="002652E4">
        <w:rPr>
          <w:sz w:val="28"/>
          <w:szCs w:val="28"/>
          <w:lang w:val="kk-KZ"/>
        </w:rPr>
        <w:t xml:space="preserve"> </w:t>
      </w:r>
      <w:r w:rsidR="00C44939" w:rsidRPr="00DD14DE">
        <w:rPr>
          <w:sz w:val="28"/>
          <w:szCs w:val="28"/>
          <w:lang w:val="kk-KZ"/>
        </w:rPr>
        <w:t>осы бұйрықты Қазақстан Республикасының Әділет м</w:t>
      </w:r>
      <w:r w:rsidR="001A4B30" w:rsidRPr="00DD14DE">
        <w:rPr>
          <w:sz w:val="28"/>
          <w:szCs w:val="28"/>
          <w:lang w:val="kk-KZ"/>
        </w:rPr>
        <w:t>инистрлігінде мемлекеттік тірке</w:t>
      </w:r>
      <w:r w:rsidR="001A4B30" w:rsidRPr="002652E4">
        <w:rPr>
          <w:sz w:val="28"/>
          <w:szCs w:val="28"/>
          <w:lang w:val="kk-KZ"/>
        </w:rPr>
        <w:t xml:space="preserve">луін және </w:t>
      </w:r>
      <w:r w:rsidR="00B06EE6" w:rsidRPr="002652E4">
        <w:rPr>
          <w:sz w:val="28"/>
          <w:szCs w:val="28"/>
          <w:lang w:val="kk-KZ"/>
        </w:rPr>
        <w:t xml:space="preserve">оны  </w:t>
      </w:r>
      <w:r w:rsidR="00C44939" w:rsidRPr="00DD14DE">
        <w:rPr>
          <w:sz w:val="28"/>
          <w:szCs w:val="28"/>
          <w:lang w:val="kk-KZ"/>
        </w:rPr>
        <w:t>Қазақстан Республикасы Ұлттық экономика министрлігінің интернет-ресурсында орналастыру</w:t>
      </w:r>
      <w:r w:rsidR="00B06EE6" w:rsidRPr="002652E4">
        <w:rPr>
          <w:sz w:val="28"/>
          <w:szCs w:val="28"/>
          <w:lang w:val="kk-KZ"/>
        </w:rPr>
        <w:t>ды қамтамасыз етсін.</w:t>
      </w:r>
    </w:p>
    <w:p w:rsidR="00F51D7F" w:rsidRPr="002652E4" w:rsidRDefault="00AC5333" w:rsidP="00AC5333">
      <w:pPr>
        <w:pStyle w:val="a8"/>
        <w:ind w:firstLine="708"/>
        <w:jc w:val="both"/>
        <w:rPr>
          <w:sz w:val="28"/>
          <w:szCs w:val="28"/>
          <w:lang w:val="kk-KZ"/>
        </w:rPr>
      </w:pPr>
      <w:r w:rsidRPr="002652E4">
        <w:rPr>
          <w:sz w:val="28"/>
          <w:szCs w:val="28"/>
          <w:lang w:val="kk-KZ"/>
        </w:rPr>
        <w:t xml:space="preserve">3. </w:t>
      </w:r>
      <w:r w:rsidR="00F51D7F" w:rsidRPr="002652E4">
        <w:rPr>
          <w:sz w:val="28"/>
          <w:szCs w:val="28"/>
          <w:lang w:val="kk-KZ"/>
        </w:rPr>
        <w:t>Осы бұйрықтың орындалуын бақылау жетекшілік ететін Қазақстан Республикасының Ұлттық экономика вице-министріне жүктелсін.</w:t>
      </w:r>
    </w:p>
    <w:p w:rsidR="00AC5333" w:rsidRPr="002652E4" w:rsidRDefault="00AC5333" w:rsidP="00AC5333">
      <w:pPr>
        <w:pStyle w:val="a8"/>
        <w:ind w:firstLine="708"/>
        <w:jc w:val="both"/>
        <w:rPr>
          <w:sz w:val="28"/>
          <w:szCs w:val="28"/>
          <w:lang w:val="kk-KZ"/>
        </w:rPr>
      </w:pPr>
      <w:r w:rsidRPr="002652E4">
        <w:rPr>
          <w:sz w:val="28"/>
          <w:szCs w:val="28"/>
          <w:lang w:val="kk-KZ"/>
        </w:rPr>
        <w:t xml:space="preserve">4. </w:t>
      </w:r>
      <w:r w:rsidR="00F51D7F" w:rsidRPr="002652E4">
        <w:rPr>
          <w:sz w:val="28"/>
          <w:szCs w:val="28"/>
          <w:lang w:val="kk-KZ"/>
        </w:rPr>
        <w:t>Осы бұйрық алғашқы ресми жарияланған күнінен кейін күнтізбелік он күн өткен соң қолданысқа енгізіледі.</w:t>
      </w:r>
    </w:p>
    <w:p w:rsidR="00AC5333" w:rsidRPr="002652E4" w:rsidRDefault="00AC5333" w:rsidP="00AC5333">
      <w:pPr>
        <w:pStyle w:val="a8"/>
        <w:ind w:firstLine="708"/>
        <w:jc w:val="both"/>
        <w:rPr>
          <w:lang w:val="kk-KZ"/>
        </w:rPr>
      </w:pPr>
    </w:p>
    <w:p w:rsidR="00AC5333" w:rsidRPr="002652E4" w:rsidRDefault="00AC5333" w:rsidP="00AC5333">
      <w:pPr>
        <w:pStyle w:val="a8"/>
        <w:ind w:firstLine="708"/>
        <w:jc w:val="both"/>
        <w:rPr>
          <w:lang w:val="kk-KZ"/>
        </w:rPr>
      </w:pPr>
    </w:p>
    <w:p w:rsidR="00AC5333" w:rsidRPr="002652E4" w:rsidRDefault="00B87D86" w:rsidP="00AC5333">
      <w:pPr>
        <w:pStyle w:val="a8"/>
        <w:ind w:firstLine="708"/>
        <w:jc w:val="both"/>
        <w:rPr>
          <w:b/>
          <w:bCs/>
          <w:sz w:val="28"/>
          <w:szCs w:val="28"/>
          <w:lang w:val="kk-KZ"/>
        </w:rPr>
      </w:pPr>
      <w:r w:rsidRPr="002652E4">
        <w:rPr>
          <w:b/>
          <w:bCs/>
          <w:sz w:val="28"/>
          <w:szCs w:val="28"/>
          <w:lang w:val="kk-KZ"/>
        </w:rPr>
        <w:t>Лауазымы</w:t>
      </w:r>
      <w:r w:rsidR="00AC5333" w:rsidRPr="002652E4">
        <w:rPr>
          <w:b/>
          <w:bCs/>
          <w:sz w:val="28"/>
          <w:szCs w:val="28"/>
          <w:lang w:val="kk-KZ"/>
        </w:rPr>
        <w:t xml:space="preserve">                                                              </w:t>
      </w:r>
      <w:r w:rsidRPr="002652E4">
        <w:rPr>
          <w:b/>
          <w:bCs/>
          <w:sz w:val="28"/>
          <w:szCs w:val="28"/>
          <w:lang w:val="kk-KZ"/>
        </w:rPr>
        <w:t xml:space="preserve">               Аты-жөні</w:t>
      </w:r>
    </w:p>
    <w:p w:rsidR="00AC5333" w:rsidRPr="002652E4" w:rsidRDefault="00AC5333" w:rsidP="00AC5333">
      <w:pPr>
        <w:pStyle w:val="a8"/>
        <w:jc w:val="both"/>
        <w:rPr>
          <w:b/>
          <w:bCs/>
          <w:lang w:val="kk-KZ"/>
        </w:rPr>
      </w:pPr>
    </w:p>
    <w:p w:rsidR="00AC5333" w:rsidRPr="002652E4" w:rsidRDefault="00AC5333" w:rsidP="00AC5333">
      <w:pPr>
        <w:pStyle w:val="a8"/>
        <w:jc w:val="both"/>
        <w:rPr>
          <w:color w:val="000000"/>
          <w:spacing w:val="2"/>
          <w:lang w:val="kk-KZ"/>
        </w:rPr>
      </w:pPr>
    </w:p>
    <w:p w:rsidR="00B06EE6" w:rsidRPr="002652E4" w:rsidRDefault="00B06EE6" w:rsidP="00AC5333">
      <w:pPr>
        <w:pStyle w:val="a8"/>
        <w:jc w:val="both"/>
        <w:rPr>
          <w:color w:val="000000"/>
          <w:spacing w:val="2"/>
          <w:lang w:val="kk-KZ"/>
        </w:rPr>
      </w:pPr>
    </w:p>
    <w:p w:rsidR="00B06EE6" w:rsidRPr="002652E4" w:rsidRDefault="00B06EE6" w:rsidP="00AC5333">
      <w:pPr>
        <w:pStyle w:val="a8"/>
        <w:jc w:val="both"/>
        <w:rPr>
          <w:color w:val="000000"/>
          <w:spacing w:val="2"/>
          <w:lang w:val="kk-KZ"/>
        </w:rPr>
      </w:pPr>
    </w:p>
    <w:p w:rsidR="00B06EE6" w:rsidRPr="002652E4" w:rsidRDefault="00B06EE6" w:rsidP="00AC5333">
      <w:pPr>
        <w:pStyle w:val="a8"/>
        <w:jc w:val="both"/>
        <w:rPr>
          <w:color w:val="000000"/>
          <w:spacing w:val="2"/>
          <w:lang w:val="kk-KZ"/>
        </w:rPr>
      </w:pPr>
    </w:p>
    <w:p w:rsidR="00B06EE6" w:rsidRPr="002652E4" w:rsidRDefault="00B06EE6" w:rsidP="00AC5333">
      <w:pPr>
        <w:pStyle w:val="a8"/>
        <w:jc w:val="both"/>
        <w:rPr>
          <w:color w:val="000000"/>
          <w:spacing w:val="2"/>
          <w:lang w:val="kk-KZ"/>
        </w:rPr>
      </w:pPr>
    </w:p>
    <w:p w:rsidR="00B06EE6" w:rsidRPr="002652E4" w:rsidRDefault="00B06EE6" w:rsidP="00AC5333">
      <w:pPr>
        <w:pStyle w:val="a8"/>
        <w:jc w:val="both"/>
        <w:rPr>
          <w:color w:val="000000"/>
          <w:spacing w:val="2"/>
          <w:lang w:val="kk-KZ"/>
        </w:rPr>
      </w:pPr>
    </w:p>
    <w:p w:rsidR="00B06EE6" w:rsidRPr="002652E4" w:rsidRDefault="00B06EE6" w:rsidP="00AC5333">
      <w:pPr>
        <w:pStyle w:val="a8"/>
        <w:jc w:val="both"/>
        <w:rPr>
          <w:color w:val="000000"/>
          <w:spacing w:val="2"/>
          <w:lang w:val="kk-KZ"/>
        </w:rPr>
      </w:pPr>
    </w:p>
    <w:p w:rsidR="00B06EE6" w:rsidRPr="002652E4" w:rsidRDefault="00B06EE6" w:rsidP="00AC5333">
      <w:pPr>
        <w:pStyle w:val="a8"/>
        <w:jc w:val="both"/>
        <w:rPr>
          <w:color w:val="000000"/>
          <w:spacing w:val="2"/>
          <w:lang w:val="kk-KZ"/>
        </w:rPr>
      </w:pPr>
    </w:p>
    <w:p w:rsidR="00F51D7F" w:rsidRPr="002652E4" w:rsidRDefault="00F51D7F" w:rsidP="00AC5333">
      <w:pPr>
        <w:rPr>
          <w:rFonts w:eastAsiaTheme="minorHAnsi"/>
          <w:sz w:val="28"/>
          <w:szCs w:val="28"/>
          <w:lang w:val="kk-KZ"/>
        </w:rPr>
      </w:pPr>
      <w:r w:rsidRPr="002652E4">
        <w:rPr>
          <w:rFonts w:eastAsiaTheme="minorHAnsi"/>
          <w:sz w:val="28"/>
          <w:szCs w:val="28"/>
          <w:lang w:val="kk-KZ"/>
        </w:rPr>
        <w:t>«КЕЛІСІЛДІ»</w:t>
      </w:r>
    </w:p>
    <w:p w:rsidR="00AC5333" w:rsidRPr="002652E4" w:rsidRDefault="00F51D7F" w:rsidP="00AC5333">
      <w:pPr>
        <w:rPr>
          <w:rFonts w:eastAsiaTheme="minorHAnsi"/>
          <w:sz w:val="28"/>
          <w:szCs w:val="28"/>
          <w:lang w:val="kk-KZ"/>
        </w:rPr>
      </w:pPr>
      <w:r w:rsidRPr="002652E4">
        <w:rPr>
          <w:rFonts w:eastAsiaTheme="minorHAnsi"/>
          <w:sz w:val="28"/>
          <w:szCs w:val="28"/>
          <w:lang w:val="kk-KZ"/>
        </w:rPr>
        <w:t>Қазақстан Республикасының</w:t>
      </w:r>
    </w:p>
    <w:p w:rsidR="00F51D7F" w:rsidRPr="002652E4" w:rsidRDefault="00F51D7F" w:rsidP="00AC5333">
      <w:pPr>
        <w:rPr>
          <w:rFonts w:eastAsiaTheme="minorHAnsi"/>
          <w:sz w:val="28"/>
          <w:szCs w:val="28"/>
          <w:lang w:val="kk-KZ"/>
        </w:rPr>
      </w:pPr>
      <w:r w:rsidRPr="002652E4">
        <w:rPr>
          <w:rFonts w:eastAsiaTheme="minorHAnsi"/>
          <w:sz w:val="28"/>
          <w:szCs w:val="28"/>
          <w:lang w:val="kk-KZ"/>
        </w:rPr>
        <w:t>Қаржы министрлігі</w:t>
      </w:r>
    </w:p>
    <w:p w:rsidR="00F51D7F" w:rsidRPr="002652E4" w:rsidRDefault="00F51D7F" w:rsidP="00AC5333">
      <w:pPr>
        <w:pStyle w:val="a8"/>
        <w:ind w:firstLine="5812"/>
        <w:jc w:val="center"/>
        <w:rPr>
          <w:color w:val="000000"/>
          <w:spacing w:val="2"/>
          <w:lang w:val="kk-KZ"/>
        </w:rPr>
      </w:pPr>
    </w:p>
    <w:p w:rsidR="00B06EE6" w:rsidRPr="002652E4" w:rsidRDefault="00B06EE6" w:rsidP="00AC5333">
      <w:pPr>
        <w:pStyle w:val="a8"/>
        <w:ind w:firstLine="5812"/>
        <w:jc w:val="center"/>
        <w:rPr>
          <w:color w:val="000000"/>
          <w:spacing w:val="2"/>
          <w:lang w:val="kk-KZ"/>
        </w:rPr>
      </w:pPr>
    </w:p>
    <w:p w:rsidR="00B06EE6" w:rsidRPr="002652E4" w:rsidRDefault="00B06EE6" w:rsidP="00AC5333">
      <w:pPr>
        <w:pStyle w:val="a8"/>
        <w:ind w:firstLine="5812"/>
        <w:jc w:val="center"/>
        <w:rPr>
          <w:color w:val="000000"/>
          <w:spacing w:val="2"/>
          <w:lang w:val="kk-KZ"/>
        </w:rPr>
      </w:pPr>
    </w:p>
    <w:p w:rsidR="00B06EE6" w:rsidRPr="002652E4" w:rsidRDefault="00DA5204" w:rsidP="00C81C61">
      <w:pPr>
        <w:pStyle w:val="a8"/>
        <w:ind w:firstLine="6804"/>
        <w:jc w:val="center"/>
        <w:rPr>
          <w:color w:val="000000"/>
          <w:spacing w:val="2"/>
          <w:sz w:val="28"/>
          <w:szCs w:val="28"/>
          <w:lang w:val="kk-KZ"/>
        </w:rPr>
      </w:pPr>
      <w:r w:rsidRPr="002652E4">
        <w:rPr>
          <w:color w:val="000000"/>
          <w:spacing w:val="2"/>
          <w:sz w:val="28"/>
          <w:szCs w:val="28"/>
          <w:lang w:val="kk-KZ"/>
        </w:rPr>
        <w:lastRenderedPageBreak/>
        <w:t>Бекітілген</w:t>
      </w:r>
    </w:p>
    <w:p w:rsidR="00B06EE6" w:rsidRPr="002652E4" w:rsidRDefault="00B06EE6" w:rsidP="00AC5333">
      <w:pPr>
        <w:pStyle w:val="a8"/>
        <w:ind w:firstLine="5812"/>
        <w:jc w:val="center"/>
        <w:rPr>
          <w:color w:val="000000"/>
          <w:spacing w:val="2"/>
          <w:sz w:val="28"/>
          <w:szCs w:val="28"/>
          <w:lang w:val="kk-KZ"/>
        </w:rPr>
      </w:pPr>
    </w:p>
    <w:p w:rsidR="00B06EE6" w:rsidRPr="002652E4" w:rsidRDefault="00B06EE6" w:rsidP="00AC5333">
      <w:pPr>
        <w:pStyle w:val="a8"/>
        <w:ind w:firstLine="5812"/>
        <w:jc w:val="center"/>
        <w:rPr>
          <w:color w:val="000000"/>
          <w:spacing w:val="2"/>
          <w:sz w:val="28"/>
          <w:szCs w:val="28"/>
          <w:lang w:val="kk-KZ"/>
        </w:rPr>
      </w:pPr>
    </w:p>
    <w:p w:rsidR="00F704E5" w:rsidRPr="002652E4" w:rsidRDefault="00F704E5" w:rsidP="00DA5204">
      <w:pPr>
        <w:pStyle w:val="a8"/>
        <w:jc w:val="center"/>
        <w:rPr>
          <w:b/>
          <w:bCs/>
          <w:sz w:val="28"/>
          <w:szCs w:val="28"/>
          <w:lang w:val="kk-KZ"/>
        </w:rPr>
      </w:pPr>
      <w:r w:rsidRPr="002652E4">
        <w:rPr>
          <w:b/>
          <w:bCs/>
          <w:sz w:val="28"/>
          <w:szCs w:val="28"/>
          <w:lang w:val="kk-KZ"/>
        </w:rPr>
        <w:t>Әлеуметтік және экономикалық жобаларды іріктеу және</w:t>
      </w:r>
    </w:p>
    <w:p w:rsidR="00AC5333" w:rsidRPr="002652E4" w:rsidRDefault="00986FF4" w:rsidP="00AC5333">
      <w:pPr>
        <w:pStyle w:val="a8"/>
        <w:jc w:val="center"/>
        <w:rPr>
          <w:b/>
          <w:bCs/>
          <w:sz w:val="28"/>
          <w:szCs w:val="28"/>
          <w:lang w:val="kk-KZ" w:eastAsia="en-GB"/>
        </w:rPr>
      </w:pPr>
      <w:r w:rsidRPr="002652E4">
        <w:rPr>
          <w:b/>
          <w:bCs/>
          <w:sz w:val="28"/>
          <w:szCs w:val="28"/>
          <w:lang w:val="kk-KZ"/>
        </w:rPr>
        <w:t>өлшемшарттарын</w:t>
      </w:r>
      <w:r w:rsidR="00F704E5" w:rsidRPr="002652E4">
        <w:rPr>
          <w:b/>
          <w:bCs/>
          <w:sz w:val="28"/>
          <w:szCs w:val="28"/>
          <w:lang w:val="kk-KZ"/>
        </w:rPr>
        <w:t xml:space="preserve"> айқындау тәртібі</w:t>
      </w:r>
    </w:p>
    <w:p w:rsidR="00AC5333" w:rsidRPr="002652E4" w:rsidRDefault="00AC5333" w:rsidP="00AC5333">
      <w:pPr>
        <w:pStyle w:val="a8"/>
        <w:jc w:val="both"/>
        <w:rPr>
          <w:b/>
          <w:bCs/>
          <w:color w:val="1E1E1E"/>
          <w:sz w:val="28"/>
          <w:szCs w:val="28"/>
          <w:lang w:val="kk-KZ"/>
        </w:rPr>
      </w:pPr>
    </w:p>
    <w:p w:rsidR="00AC5333" w:rsidRPr="002652E4" w:rsidRDefault="00C81C61" w:rsidP="00C81C61">
      <w:pPr>
        <w:pStyle w:val="a8"/>
        <w:ind w:left="1068"/>
        <w:jc w:val="center"/>
        <w:rPr>
          <w:b/>
          <w:bCs/>
          <w:color w:val="1E1E1E"/>
          <w:sz w:val="28"/>
          <w:szCs w:val="28"/>
          <w:lang w:val="kk-KZ"/>
        </w:rPr>
      </w:pPr>
      <w:r w:rsidRPr="002652E4">
        <w:rPr>
          <w:b/>
          <w:bCs/>
          <w:color w:val="1E1E1E"/>
          <w:sz w:val="28"/>
          <w:szCs w:val="28"/>
          <w:lang w:val="kk-KZ"/>
        </w:rPr>
        <w:t>1-</w:t>
      </w:r>
      <w:r w:rsidR="00B06EE6" w:rsidRPr="002652E4">
        <w:rPr>
          <w:b/>
          <w:bCs/>
          <w:color w:val="1E1E1E"/>
          <w:sz w:val="28"/>
          <w:szCs w:val="28"/>
          <w:lang w:val="kk-KZ"/>
        </w:rPr>
        <w:t xml:space="preserve">тарау. </w:t>
      </w:r>
      <w:r w:rsidR="00F704E5" w:rsidRPr="002652E4">
        <w:rPr>
          <w:b/>
          <w:bCs/>
          <w:color w:val="1E1E1E"/>
          <w:sz w:val="28"/>
          <w:szCs w:val="28"/>
          <w:lang w:val="kk-KZ"/>
        </w:rPr>
        <w:t>Жалпы ережелер</w:t>
      </w:r>
    </w:p>
    <w:p w:rsidR="00B06EE6" w:rsidRPr="002652E4" w:rsidRDefault="00B06EE6" w:rsidP="00B06EE6">
      <w:pPr>
        <w:pStyle w:val="a8"/>
        <w:ind w:left="708"/>
        <w:jc w:val="both"/>
        <w:rPr>
          <w:b/>
          <w:bCs/>
          <w:color w:val="1E1E1E"/>
          <w:sz w:val="28"/>
          <w:szCs w:val="28"/>
          <w:lang w:val="kk-KZ"/>
        </w:rPr>
      </w:pPr>
    </w:p>
    <w:p w:rsidR="00AC5333" w:rsidRPr="002652E4" w:rsidRDefault="00AC5333" w:rsidP="00AC5333">
      <w:pPr>
        <w:pStyle w:val="a8"/>
        <w:ind w:firstLine="708"/>
        <w:jc w:val="both"/>
        <w:rPr>
          <w:color w:val="000000"/>
          <w:spacing w:val="2"/>
          <w:sz w:val="28"/>
          <w:szCs w:val="28"/>
          <w:lang w:val="kk-KZ"/>
        </w:rPr>
      </w:pPr>
      <w:r w:rsidRPr="002652E4">
        <w:rPr>
          <w:color w:val="000000"/>
          <w:spacing w:val="2"/>
          <w:sz w:val="28"/>
          <w:szCs w:val="28"/>
          <w:lang w:val="kk-KZ"/>
        </w:rPr>
        <w:t xml:space="preserve">1. </w:t>
      </w:r>
      <w:bookmarkStart w:id="0" w:name="z8"/>
      <w:bookmarkEnd w:id="0"/>
      <w:r w:rsidR="00F704E5" w:rsidRPr="002652E4">
        <w:rPr>
          <w:color w:val="000000"/>
          <w:spacing w:val="2"/>
          <w:sz w:val="28"/>
          <w:szCs w:val="28"/>
          <w:lang w:val="kk-KZ"/>
        </w:rPr>
        <w:t xml:space="preserve">Осы әлеуметтік және экономикалық жобаларды іріктеу және олардың өлшемшарттарын айқындау </w:t>
      </w:r>
      <w:r w:rsidR="00C81C61" w:rsidRPr="002652E4">
        <w:rPr>
          <w:color w:val="000000"/>
          <w:spacing w:val="2"/>
          <w:sz w:val="28"/>
          <w:szCs w:val="28"/>
          <w:lang w:val="kk-KZ"/>
        </w:rPr>
        <w:t>қағидалар</w:t>
      </w:r>
      <w:r w:rsidR="00F704E5" w:rsidRPr="002652E4">
        <w:rPr>
          <w:color w:val="000000"/>
          <w:spacing w:val="2"/>
          <w:sz w:val="28"/>
          <w:szCs w:val="28"/>
          <w:lang w:val="kk-KZ"/>
        </w:rPr>
        <w:t xml:space="preserve"> (бұдан әрі –</w:t>
      </w:r>
      <w:r w:rsidR="00C81C61" w:rsidRPr="002652E4">
        <w:rPr>
          <w:color w:val="000000"/>
          <w:spacing w:val="2"/>
          <w:sz w:val="28"/>
          <w:szCs w:val="28"/>
          <w:lang w:val="kk-KZ"/>
        </w:rPr>
        <w:t xml:space="preserve"> Қағидалар</w:t>
      </w:r>
      <w:r w:rsidR="00F704E5" w:rsidRPr="002652E4">
        <w:rPr>
          <w:color w:val="000000"/>
          <w:spacing w:val="2"/>
          <w:sz w:val="28"/>
          <w:szCs w:val="28"/>
          <w:lang w:val="kk-KZ"/>
        </w:rPr>
        <w:t>) «</w:t>
      </w:r>
      <w:r w:rsidR="00B87D86" w:rsidRPr="002652E4">
        <w:rPr>
          <w:color w:val="000000"/>
          <w:spacing w:val="2"/>
          <w:sz w:val="28"/>
          <w:szCs w:val="28"/>
          <w:lang w:val="kk-KZ"/>
        </w:rPr>
        <w:t>Заңсыз иемденілген активтерді мемлекетке қайтару туралы</w:t>
      </w:r>
      <w:r w:rsidR="00F704E5" w:rsidRPr="002652E4">
        <w:rPr>
          <w:color w:val="000000"/>
          <w:spacing w:val="2"/>
          <w:sz w:val="28"/>
          <w:szCs w:val="28"/>
          <w:lang w:val="kk-KZ"/>
        </w:rPr>
        <w:t>» Қазақстан Республикасы Заңының</w:t>
      </w:r>
      <w:r w:rsidR="00C81C61" w:rsidRPr="002652E4">
        <w:rPr>
          <w:color w:val="000000"/>
          <w:spacing w:val="2"/>
          <w:sz w:val="28"/>
          <w:szCs w:val="28"/>
          <w:lang w:val="kk-KZ"/>
        </w:rPr>
        <w:t xml:space="preserve"> (бұдан әрі – Заң)</w:t>
      </w:r>
      <w:r w:rsidR="00F704E5" w:rsidRPr="002652E4">
        <w:rPr>
          <w:color w:val="000000"/>
          <w:spacing w:val="2"/>
          <w:sz w:val="28"/>
          <w:szCs w:val="28"/>
          <w:lang w:val="kk-KZ"/>
        </w:rPr>
        <w:t xml:space="preserve"> 32-бабының 3-тармағына сәйкес әзірленді және </w:t>
      </w:r>
      <w:r w:rsidR="00B06EE6" w:rsidRPr="002652E4">
        <w:rPr>
          <w:color w:val="000000"/>
          <w:spacing w:val="2"/>
          <w:sz w:val="28"/>
          <w:szCs w:val="28"/>
          <w:lang w:val="kk-KZ"/>
        </w:rPr>
        <w:t xml:space="preserve">арнаулы мемлекеттік қор есебінен қаржыландыру үшін </w:t>
      </w:r>
      <w:r w:rsidR="00F704E5" w:rsidRPr="002652E4">
        <w:rPr>
          <w:color w:val="000000"/>
          <w:spacing w:val="2"/>
          <w:sz w:val="28"/>
          <w:szCs w:val="28"/>
          <w:lang w:val="kk-KZ"/>
        </w:rPr>
        <w:t>әлеумет</w:t>
      </w:r>
      <w:r w:rsidR="00B06EE6" w:rsidRPr="002652E4">
        <w:rPr>
          <w:color w:val="000000"/>
          <w:spacing w:val="2"/>
          <w:sz w:val="28"/>
          <w:szCs w:val="28"/>
          <w:lang w:val="kk-KZ"/>
        </w:rPr>
        <w:t>тік және экономикалық жобаларды</w:t>
      </w:r>
      <w:r w:rsidR="00C81C61" w:rsidRPr="002652E4">
        <w:rPr>
          <w:color w:val="000000"/>
          <w:spacing w:val="2"/>
          <w:sz w:val="28"/>
          <w:szCs w:val="28"/>
          <w:lang w:val="kk-KZ"/>
        </w:rPr>
        <w:t xml:space="preserve"> (бұдан әрі – жобалар)</w:t>
      </w:r>
      <w:r w:rsidR="00F704E5" w:rsidRPr="002652E4">
        <w:rPr>
          <w:color w:val="000000"/>
          <w:spacing w:val="2"/>
          <w:sz w:val="28"/>
          <w:szCs w:val="28"/>
          <w:lang w:val="kk-KZ"/>
        </w:rPr>
        <w:t xml:space="preserve"> </w:t>
      </w:r>
      <w:r w:rsidR="00E1696A" w:rsidRPr="002652E4">
        <w:rPr>
          <w:color w:val="000000"/>
          <w:spacing w:val="2"/>
          <w:sz w:val="28"/>
          <w:szCs w:val="28"/>
          <w:lang w:val="kk-KZ"/>
        </w:rPr>
        <w:t>іріктеу және олардың өлшемшарттар тәртібін</w:t>
      </w:r>
      <w:r w:rsidR="00F704E5" w:rsidRPr="002652E4">
        <w:rPr>
          <w:color w:val="000000"/>
          <w:spacing w:val="2"/>
          <w:sz w:val="28"/>
          <w:szCs w:val="28"/>
          <w:lang w:val="kk-KZ"/>
        </w:rPr>
        <w:t xml:space="preserve"> айқындайды.</w:t>
      </w:r>
    </w:p>
    <w:p w:rsidR="00AC5333" w:rsidRPr="002652E4" w:rsidRDefault="00AC5333" w:rsidP="00AC5333">
      <w:pPr>
        <w:pStyle w:val="a8"/>
        <w:ind w:firstLine="708"/>
        <w:jc w:val="both"/>
        <w:rPr>
          <w:color w:val="000000"/>
          <w:spacing w:val="2"/>
          <w:sz w:val="28"/>
          <w:szCs w:val="28"/>
          <w:lang w:val="kk-KZ"/>
        </w:rPr>
      </w:pPr>
      <w:r w:rsidRPr="002652E4">
        <w:rPr>
          <w:color w:val="000000"/>
          <w:spacing w:val="2"/>
          <w:sz w:val="28"/>
          <w:szCs w:val="28"/>
          <w:lang w:val="kk-KZ"/>
        </w:rPr>
        <w:t xml:space="preserve">2. </w:t>
      </w:r>
      <w:bookmarkStart w:id="1" w:name="z9"/>
      <w:bookmarkEnd w:id="1"/>
      <w:r w:rsidR="00DD14DE">
        <w:rPr>
          <w:color w:val="000000"/>
          <w:spacing w:val="2"/>
          <w:sz w:val="28"/>
          <w:szCs w:val="28"/>
          <w:lang w:val="kk-KZ"/>
        </w:rPr>
        <w:t>Осы Қағидалармен</w:t>
      </w:r>
      <w:bookmarkStart w:id="2" w:name="_GoBack"/>
      <w:bookmarkEnd w:id="2"/>
      <w:r w:rsidR="00F704E5" w:rsidRPr="002652E4">
        <w:rPr>
          <w:color w:val="000000"/>
          <w:spacing w:val="2"/>
          <w:sz w:val="28"/>
          <w:szCs w:val="28"/>
          <w:lang w:val="kk-KZ"/>
        </w:rPr>
        <w:t xml:space="preserve"> мынадай ұғымдар пайдаланылады:</w:t>
      </w:r>
    </w:p>
    <w:p w:rsidR="00FD37F1" w:rsidRPr="002652E4" w:rsidRDefault="00FD37F1" w:rsidP="00AC5333">
      <w:pPr>
        <w:pStyle w:val="a8"/>
        <w:ind w:firstLine="708"/>
        <w:jc w:val="both"/>
        <w:rPr>
          <w:color w:val="000000"/>
          <w:spacing w:val="2"/>
          <w:sz w:val="28"/>
          <w:szCs w:val="28"/>
          <w:lang w:val="kk-KZ"/>
        </w:rPr>
      </w:pPr>
      <w:r w:rsidRPr="002652E4">
        <w:rPr>
          <w:color w:val="000000"/>
          <w:spacing w:val="2"/>
          <w:sz w:val="28"/>
          <w:szCs w:val="28"/>
          <w:lang w:val="kk-KZ"/>
        </w:rPr>
        <w:t>1) Ағымдағы бюджеттік бағдарламалар - олардың нәтижелері бюджеттік бағдарламалар әкімшілерінің Қазақстан Республикасының заңнамалық актілеріне сәйкес мемлекеттік басқару функциялары мен мемлекеттің міндеттемелерін орындау жөніндегі тұрақты сипаты бар қызметін қамтамасыз етуге, сондай-ақ республиканың немесе өңірдің стратегиялық, орта мерзімді бағдарламалары мен даму жоспарларының мақсатына қол жеткізуге, олардың нақты міндеттері мен іс-шараларын шешуге бағытталған бюджеттік бағдарламалар.</w:t>
      </w:r>
    </w:p>
    <w:p w:rsidR="00E1696A" w:rsidRPr="002652E4" w:rsidRDefault="00FD37F1" w:rsidP="00AC5333">
      <w:pPr>
        <w:pStyle w:val="a8"/>
        <w:ind w:firstLine="708"/>
        <w:jc w:val="both"/>
        <w:rPr>
          <w:bCs/>
          <w:color w:val="000000"/>
          <w:spacing w:val="2"/>
          <w:sz w:val="28"/>
          <w:szCs w:val="28"/>
          <w:lang w:val="kk-KZ"/>
        </w:rPr>
      </w:pPr>
      <w:r w:rsidRPr="002652E4">
        <w:rPr>
          <w:color w:val="000000"/>
          <w:spacing w:val="2"/>
          <w:sz w:val="28"/>
          <w:szCs w:val="28"/>
          <w:lang w:val="kk-KZ"/>
        </w:rPr>
        <w:t>2</w:t>
      </w:r>
      <w:r w:rsidR="00E1696A" w:rsidRPr="002652E4">
        <w:rPr>
          <w:color w:val="000000"/>
          <w:spacing w:val="2"/>
          <w:sz w:val="28"/>
          <w:szCs w:val="28"/>
          <w:lang w:val="kk-KZ"/>
        </w:rPr>
        <w:t xml:space="preserve">) </w:t>
      </w:r>
      <w:r w:rsidR="00E1696A" w:rsidRPr="002652E4">
        <w:rPr>
          <w:bCs/>
          <w:color w:val="000000"/>
          <w:spacing w:val="2"/>
          <w:sz w:val="28"/>
          <w:szCs w:val="28"/>
          <w:lang w:val="kk-KZ"/>
        </w:rPr>
        <w:t>Арнаулы мемлекеттік қор – Қазақстан Республикасының әлеуметтік, экономикалық жобаларын, сондай-ақ Қазақстан Республикасының заңнамасында айқындалатын тәртіппен активтерді қайтару жөніндегі уәкілетті органның шығыстарын қаржыландыру мақсатында ақшаның түсімдері мен жұмсалуын есептеу үшін Қазақстан Республикасының Бюджет кодексіне сәйкес бюджетті атқару жөніндегі орталық уәкілетті органда ашылған қолма-қол ақшаны бақылау шоты;</w:t>
      </w:r>
    </w:p>
    <w:p w:rsidR="00AC5333" w:rsidRPr="002652E4" w:rsidRDefault="00FD37F1" w:rsidP="00E1696A">
      <w:pPr>
        <w:pStyle w:val="a8"/>
        <w:ind w:firstLine="708"/>
        <w:jc w:val="both"/>
        <w:rPr>
          <w:sz w:val="28"/>
          <w:szCs w:val="28"/>
          <w:lang w:val="kk-KZ"/>
        </w:rPr>
      </w:pPr>
      <w:r w:rsidRPr="002652E4">
        <w:rPr>
          <w:bCs/>
          <w:color w:val="000000"/>
          <w:spacing w:val="2"/>
          <w:sz w:val="28"/>
          <w:szCs w:val="28"/>
          <w:lang w:val="kk-KZ"/>
        </w:rPr>
        <w:t>3</w:t>
      </w:r>
      <w:r w:rsidR="00E1696A" w:rsidRPr="002652E4">
        <w:rPr>
          <w:bCs/>
          <w:color w:val="000000"/>
          <w:spacing w:val="2"/>
          <w:sz w:val="28"/>
          <w:szCs w:val="28"/>
          <w:lang w:val="kk-KZ"/>
        </w:rPr>
        <w:t xml:space="preserve">) </w:t>
      </w:r>
      <w:r w:rsidR="00F704E5" w:rsidRPr="002652E4">
        <w:rPr>
          <w:bCs/>
          <w:sz w:val="28"/>
          <w:szCs w:val="28"/>
          <w:lang w:val="kk-KZ"/>
        </w:rPr>
        <w:t>әлеуметтік жобалар</w:t>
      </w:r>
      <w:r w:rsidR="00817A0F" w:rsidRPr="002652E4">
        <w:rPr>
          <w:bCs/>
          <w:sz w:val="28"/>
          <w:szCs w:val="28"/>
          <w:lang w:val="kk-KZ"/>
        </w:rPr>
        <w:t xml:space="preserve"> – д</w:t>
      </w:r>
      <w:r w:rsidR="00F704E5" w:rsidRPr="002652E4">
        <w:rPr>
          <w:bCs/>
          <w:sz w:val="28"/>
          <w:szCs w:val="28"/>
          <w:lang w:val="kk-KZ"/>
        </w:rPr>
        <w:t>енсаулық сақтау, білім беру, халықтың әлеуметтік қорғалмаған топтарын, мүгедек адамдарды, жетім балаларды, ата-анасының қамқорлығынсыз қалған балаларды, ауыл жастарын, жұмыссыздарды, моноқалалар, ауылдық елді мекендер тұрғындарының мұқтаж</w:t>
      </w:r>
      <w:r w:rsidR="00E1696A" w:rsidRPr="002652E4">
        <w:rPr>
          <w:bCs/>
          <w:sz w:val="28"/>
          <w:szCs w:val="28"/>
          <w:lang w:val="kk-KZ"/>
        </w:rPr>
        <w:t>дықт</w:t>
      </w:r>
      <w:r w:rsidR="00F704E5" w:rsidRPr="002652E4">
        <w:rPr>
          <w:bCs/>
          <w:sz w:val="28"/>
          <w:szCs w:val="28"/>
          <w:lang w:val="kk-KZ"/>
        </w:rPr>
        <w:t xml:space="preserve">ары үшін коммуналдық және әлеуметтік-мәдени инфрақұрылым объектілерін қолдау саласындағы жобалар және </w:t>
      </w:r>
      <w:r w:rsidR="00817A0F" w:rsidRPr="002652E4">
        <w:rPr>
          <w:bCs/>
          <w:sz w:val="28"/>
          <w:szCs w:val="28"/>
          <w:lang w:val="kk-KZ"/>
        </w:rPr>
        <w:t>Қазақстан Р</w:t>
      </w:r>
      <w:r w:rsidR="00F704E5" w:rsidRPr="002652E4">
        <w:rPr>
          <w:bCs/>
          <w:sz w:val="28"/>
          <w:szCs w:val="28"/>
          <w:lang w:val="kk-KZ"/>
        </w:rPr>
        <w:t>еспублика</w:t>
      </w:r>
      <w:r w:rsidR="00E1696A" w:rsidRPr="002652E4">
        <w:rPr>
          <w:bCs/>
          <w:sz w:val="28"/>
          <w:szCs w:val="28"/>
          <w:lang w:val="kk-KZ"/>
        </w:rPr>
        <w:t>сының</w:t>
      </w:r>
      <w:r w:rsidR="00F704E5" w:rsidRPr="002652E4">
        <w:rPr>
          <w:bCs/>
          <w:sz w:val="28"/>
          <w:szCs w:val="28"/>
          <w:lang w:val="kk-KZ"/>
        </w:rPr>
        <w:t xml:space="preserve"> Үкіметі айқындайтын өзге де жобалар;</w:t>
      </w:r>
    </w:p>
    <w:p w:rsidR="00E1696A" w:rsidRPr="002652E4" w:rsidRDefault="00FD37F1" w:rsidP="00E1696A">
      <w:pPr>
        <w:pStyle w:val="a8"/>
        <w:ind w:firstLine="708"/>
        <w:jc w:val="both"/>
        <w:rPr>
          <w:bCs/>
          <w:color w:val="000000"/>
          <w:spacing w:val="2"/>
          <w:sz w:val="28"/>
          <w:szCs w:val="28"/>
          <w:lang w:val="kk-KZ"/>
        </w:rPr>
      </w:pPr>
      <w:r w:rsidRPr="002652E4">
        <w:rPr>
          <w:bCs/>
          <w:color w:val="000000"/>
          <w:spacing w:val="2"/>
          <w:sz w:val="28"/>
          <w:szCs w:val="28"/>
          <w:lang w:val="kk-KZ"/>
        </w:rPr>
        <w:t>4</w:t>
      </w:r>
      <w:r w:rsidR="00E1696A" w:rsidRPr="002652E4">
        <w:rPr>
          <w:bCs/>
          <w:color w:val="000000"/>
          <w:spacing w:val="2"/>
          <w:sz w:val="28"/>
          <w:szCs w:val="28"/>
          <w:lang w:val="kk-KZ"/>
        </w:rPr>
        <w:t>) бюджеттік бағдарламалардың әкімшісі – бюджеттік бағдарламаларды жоспарлауға, негіздеуге, іске асыруға және нәтиже</w:t>
      </w:r>
      <w:r w:rsidR="005A5554" w:rsidRPr="002652E4">
        <w:rPr>
          <w:bCs/>
          <w:color w:val="000000"/>
          <w:spacing w:val="2"/>
          <w:sz w:val="28"/>
          <w:szCs w:val="28"/>
          <w:lang w:val="kk-KZ"/>
        </w:rPr>
        <w:t>лерге</w:t>
      </w:r>
      <w:r w:rsidR="00E1696A" w:rsidRPr="002652E4">
        <w:rPr>
          <w:bCs/>
          <w:color w:val="000000"/>
          <w:spacing w:val="2"/>
          <w:sz w:val="28"/>
          <w:szCs w:val="28"/>
          <w:lang w:val="kk-KZ"/>
        </w:rPr>
        <w:t xml:space="preserve"> қол жеткізуге жауапты мемлекеттік орган;</w:t>
      </w:r>
    </w:p>
    <w:p w:rsidR="00E1696A" w:rsidRPr="002652E4" w:rsidRDefault="00FD37F1" w:rsidP="00E1696A">
      <w:pPr>
        <w:pStyle w:val="a8"/>
        <w:ind w:firstLine="708"/>
        <w:jc w:val="both"/>
        <w:rPr>
          <w:bCs/>
          <w:color w:val="000000"/>
          <w:spacing w:val="2"/>
          <w:sz w:val="28"/>
          <w:szCs w:val="28"/>
          <w:lang w:val="kk-KZ"/>
        </w:rPr>
      </w:pPr>
      <w:r w:rsidRPr="002652E4">
        <w:rPr>
          <w:bCs/>
          <w:color w:val="000000"/>
          <w:spacing w:val="2"/>
          <w:sz w:val="28"/>
          <w:szCs w:val="28"/>
          <w:lang w:val="kk-KZ"/>
        </w:rPr>
        <w:t>5</w:t>
      </w:r>
      <w:r w:rsidR="00E1696A" w:rsidRPr="002652E4">
        <w:rPr>
          <w:bCs/>
          <w:color w:val="000000"/>
          <w:spacing w:val="2"/>
          <w:sz w:val="28"/>
          <w:szCs w:val="28"/>
          <w:lang w:val="kk-KZ"/>
        </w:rPr>
        <w:t xml:space="preserve">) </w:t>
      </w:r>
      <w:r w:rsidR="005A5554" w:rsidRPr="002652E4">
        <w:rPr>
          <w:bCs/>
          <w:color w:val="000000"/>
          <w:spacing w:val="2"/>
          <w:sz w:val="28"/>
          <w:szCs w:val="28"/>
          <w:lang w:val="kk-KZ"/>
        </w:rPr>
        <w:t xml:space="preserve">бюджеттік инвестициялар – </w:t>
      </w:r>
      <w:r w:rsidR="005A5554" w:rsidRPr="002652E4">
        <w:rPr>
          <w:color w:val="000000"/>
          <w:spacing w:val="2"/>
          <w:sz w:val="28"/>
          <w:szCs w:val="28"/>
          <w:shd w:val="clear" w:color="auto" w:fill="FFFFFF"/>
          <w:lang w:val="kk-KZ"/>
        </w:rPr>
        <w:t xml:space="preserve">әлеуметтік-экономикалық тұрақтылықты қамтамасыз ету үшін жедел шаралар қабылдауға бағытталған активтерді қоспағанда, бюджеттік инвестициялық жобаларды іске асыру жолымен мемлекет активтерін құруға және (немесе) дамытуға, сондай-ақ </w:t>
      </w:r>
      <w:r w:rsidR="005A5554" w:rsidRPr="002652E4">
        <w:rPr>
          <w:color w:val="000000"/>
          <w:spacing w:val="2"/>
          <w:sz w:val="28"/>
          <w:szCs w:val="28"/>
          <w:shd w:val="clear" w:color="auto" w:fill="FFFFFF"/>
          <w:lang w:val="kk-KZ"/>
        </w:rPr>
        <w:lastRenderedPageBreak/>
        <w:t>заңды тұлғалардың жарғылық капиталдарын қалыптастыруға және (немесе) ұлғайтуға бағытталған республикалық немесе жергілікті бюджеттен қаржыландыру</w:t>
      </w:r>
      <w:r w:rsidR="005A5554" w:rsidRPr="002652E4">
        <w:rPr>
          <w:bCs/>
          <w:color w:val="000000"/>
          <w:spacing w:val="2"/>
          <w:sz w:val="28"/>
          <w:szCs w:val="28"/>
          <w:lang w:val="kk-KZ"/>
        </w:rPr>
        <w:t>;</w:t>
      </w:r>
    </w:p>
    <w:p w:rsidR="005A5554" w:rsidRPr="002652E4" w:rsidRDefault="00FD37F1" w:rsidP="00E1696A">
      <w:pPr>
        <w:pStyle w:val="a8"/>
        <w:ind w:firstLine="708"/>
        <w:jc w:val="both"/>
        <w:rPr>
          <w:bCs/>
          <w:color w:val="000000"/>
          <w:spacing w:val="2"/>
          <w:sz w:val="28"/>
          <w:szCs w:val="28"/>
          <w:lang w:val="kk-KZ"/>
        </w:rPr>
      </w:pPr>
      <w:r w:rsidRPr="002652E4">
        <w:rPr>
          <w:bCs/>
          <w:color w:val="000000"/>
          <w:spacing w:val="2"/>
          <w:sz w:val="28"/>
          <w:szCs w:val="28"/>
          <w:lang w:val="kk-KZ"/>
        </w:rPr>
        <w:t>6</w:t>
      </w:r>
      <w:r w:rsidR="005A5554" w:rsidRPr="002652E4">
        <w:rPr>
          <w:bCs/>
          <w:color w:val="000000"/>
          <w:spacing w:val="2"/>
          <w:sz w:val="28"/>
          <w:szCs w:val="28"/>
          <w:lang w:val="kk-KZ"/>
        </w:rPr>
        <w:t>) экономикалық жобалар – экономика салаларын дамытуға, мемлекеттің әлеуметтік-экономикалық мәселелерін шешу үшін қажетті өндірістерді, тауарларды, жұмыстар мен көрсетілетін қызметтерді құруға (жаңғыртуға) бағытталған жобалар.</w:t>
      </w:r>
    </w:p>
    <w:p w:rsidR="00817A0F" w:rsidRPr="002652E4" w:rsidRDefault="00817A0F" w:rsidP="00817A0F">
      <w:pPr>
        <w:pStyle w:val="a8"/>
        <w:tabs>
          <w:tab w:val="left" w:pos="1134"/>
        </w:tabs>
        <w:ind w:left="709"/>
        <w:jc w:val="both"/>
        <w:rPr>
          <w:sz w:val="28"/>
          <w:szCs w:val="28"/>
          <w:lang w:val="kk-KZ"/>
        </w:rPr>
      </w:pPr>
    </w:p>
    <w:p w:rsidR="005A5554" w:rsidRPr="002652E4" w:rsidRDefault="005A5554" w:rsidP="00817A0F">
      <w:pPr>
        <w:pStyle w:val="a8"/>
        <w:tabs>
          <w:tab w:val="left" w:pos="1134"/>
        </w:tabs>
        <w:ind w:left="709"/>
        <w:jc w:val="both"/>
        <w:rPr>
          <w:sz w:val="28"/>
          <w:szCs w:val="28"/>
          <w:lang w:val="kk-KZ"/>
        </w:rPr>
      </w:pPr>
    </w:p>
    <w:p w:rsidR="00AC5333" w:rsidRPr="002652E4" w:rsidRDefault="00C81C61" w:rsidP="00C81C61">
      <w:pPr>
        <w:pStyle w:val="a8"/>
        <w:ind w:left="1068"/>
        <w:jc w:val="center"/>
        <w:rPr>
          <w:b/>
          <w:bCs/>
          <w:sz w:val="28"/>
          <w:szCs w:val="28"/>
          <w:lang w:val="kk-KZ" w:eastAsia="en-GB"/>
        </w:rPr>
      </w:pPr>
      <w:r w:rsidRPr="002652E4">
        <w:rPr>
          <w:b/>
          <w:bCs/>
          <w:sz w:val="28"/>
          <w:szCs w:val="28"/>
          <w:lang w:val="kk-KZ" w:eastAsia="en-GB"/>
        </w:rPr>
        <w:t>2-</w:t>
      </w:r>
      <w:r w:rsidR="00986FF4" w:rsidRPr="002652E4">
        <w:rPr>
          <w:b/>
          <w:bCs/>
          <w:sz w:val="28"/>
          <w:szCs w:val="28"/>
          <w:lang w:val="kk-KZ" w:eastAsia="en-GB"/>
        </w:rPr>
        <w:t>тарау</w:t>
      </w:r>
      <w:r w:rsidR="00AC5333" w:rsidRPr="002652E4">
        <w:rPr>
          <w:b/>
          <w:bCs/>
          <w:sz w:val="28"/>
          <w:szCs w:val="28"/>
          <w:lang w:val="kk-KZ" w:eastAsia="en-GB"/>
        </w:rPr>
        <w:t xml:space="preserve">. </w:t>
      </w:r>
      <w:r w:rsidR="00817A0F" w:rsidRPr="002652E4">
        <w:rPr>
          <w:b/>
          <w:bCs/>
          <w:sz w:val="28"/>
          <w:szCs w:val="28"/>
          <w:lang w:val="kk-KZ" w:eastAsia="en-GB"/>
        </w:rPr>
        <w:t>Әлеуметтік және экономикалық жобалардың</w:t>
      </w:r>
      <w:r w:rsidR="00986FF4" w:rsidRPr="002652E4">
        <w:rPr>
          <w:b/>
          <w:bCs/>
          <w:sz w:val="28"/>
          <w:szCs w:val="28"/>
          <w:lang w:val="kk-KZ" w:eastAsia="en-GB"/>
        </w:rPr>
        <w:t xml:space="preserve"> өлшемшарттарын айқындау тәртібі</w:t>
      </w:r>
    </w:p>
    <w:p w:rsidR="00986FF4" w:rsidRPr="002652E4" w:rsidRDefault="00986FF4" w:rsidP="00986FF4">
      <w:pPr>
        <w:pStyle w:val="a8"/>
        <w:ind w:left="1068"/>
        <w:rPr>
          <w:bCs/>
          <w:sz w:val="28"/>
          <w:szCs w:val="28"/>
          <w:lang w:val="kk-KZ" w:eastAsia="en-GB"/>
        </w:rPr>
      </w:pPr>
    </w:p>
    <w:p w:rsidR="00AC5333" w:rsidRPr="002652E4" w:rsidRDefault="00AC5333" w:rsidP="00AC5333">
      <w:pPr>
        <w:pStyle w:val="a8"/>
        <w:ind w:firstLine="708"/>
        <w:jc w:val="both"/>
        <w:rPr>
          <w:color w:val="000000"/>
          <w:spacing w:val="2"/>
          <w:sz w:val="28"/>
          <w:szCs w:val="28"/>
          <w:lang w:val="kk-KZ"/>
        </w:rPr>
      </w:pPr>
      <w:r w:rsidRPr="002652E4">
        <w:rPr>
          <w:color w:val="000000"/>
          <w:spacing w:val="2"/>
          <w:sz w:val="28"/>
          <w:szCs w:val="28"/>
          <w:lang w:val="kk-KZ"/>
        </w:rPr>
        <w:t xml:space="preserve">3. </w:t>
      </w:r>
      <w:r w:rsidR="00C81C61" w:rsidRPr="002652E4">
        <w:rPr>
          <w:color w:val="000000"/>
          <w:spacing w:val="2"/>
          <w:sz w:val="28"/>
          <w:szCs w:val="28"/>
          <w:lang w:val="kk-KZ"/>
        </w:rPr>
        <w:t>Ж</w:t>
      </w:r>
      <w:r w:rsidR="00986FF4" w:rsidRPr="002652E4">
        <w:rPr>
          <w:color w:val="000000"/>
          <w:spacing w:val="2"/>
          <w:sz w:val="28"/>
          <w:szCs w:val="28"/>
          <w:lang w:val="kk-KZ"/>
        </w:rPr>
        <w:t>обаларды жоспарлауды бюджеттік бағдарламалардың әкімшілері осы Қағидаларда айқындалған өлшемшарттарға сәйкес келген кезде жүзеге асырады.</w:t>
      </w:r>
    </w:p>
    <w:p w:rsidR="00C542CB" w:rsidRPr="002652E4" w:rsidRDefault="00C542CB" w:rsidP="00AC5333">
      <w:pPr>
        <w:pStyle w:val="a8"/>
        <w:ind w:firstLine="708"/>
        <w:jc w:val="both"/>
        <w:rPr>
          <w:color w:val="000000"/>
          <w:spacing w:val="2"/>
          <w:sz w:val="28"/>
          <w:szCs w:val="28"/>
          <w:lang w:val="kk-KZ"/>
        </w:rPr>
      </w:pPr>
      <w:r w:rsidRPr="002652E4">
        <w:rPr>
          <w:color w:val="000000"/>
          <w:spacing w:val="2"/>
          <w:sz w:val="28"/>
          <w:szCs w:val="28"/>
          <w:lang w:val="kk-KZ"/>
        </w:rPr>
        <w:t xml:space="preserve">4. </w:t>
      </w:r>
      <w:r w:rsidR="00B2251C" w:rsidRPr="002652E4">
        <w:rPr>
          <w:color w:val="000000"/>
          <w:spacing w:val="2"/>
          <w:sz w:val="28"/>
          <w:szCs w:val="28"/>
          <w:lang w:val="kk-KZ"/>
        </w:rPr>
        <w:t>Жобалар бойынша өлшемшарттарды айқындау Қазақстан Республикасы Бюджет кодексінің (бұдан әрі – Кодекс) 4-бабында айқындалған бюджеттік жүйе қағидаттарының негізінде жүзеге асырылады.</w:t>
      </w:r>
    </w:p>
    <w:p w:rsidR="00C542CB" w:rsidRPr="002652E4" w:rsidRDefault="00C542CB" w:rsidP="00AC5333">
      <w:pPr>
        <w:pStyle w:val="a8"/>
        <w:ind w:firstLine="708"/>
        <w:jc w:val="both"/>
        <w:rPr>
          <w:color w:val="000000"/>
          <w:spacing w:val="2"/>
          <w:sz w:val="28"/>
          <w:szCs w:val="28"/>
          <w:lang w:val="kk-KZ"/>
        </w:rPr>
      </w:pPr>
      <w:r w:rsidRPr="002652E4">
        <w:rPr>
          <w:color w:val="000000"/>
          <w:spacing w:val="2"/>
          <w:sz w:val="28"/>
          <w:szCs w:val="28"/>
          <w:lang w:val="kk-KZ"/>
        </w:rPr>
        <w:t xml:space="preserve">5. </w:t>
      </w:r>
      <w:r w:rsidR="00C81C61" w:rsidRPr="002652E4">
        <w:rPr>
          <w:color w:val="000000"/>
          <w:spacing w:val="2"/>
          <w:sz w:val="28"/>
          <w:szCs w:val="28"/>
          <w:lang w:val="kk-KZ"/>
        </w:rPr>
        <w:t>Ж</w:t>
      </w:r>
      <w:r w:rsidRPr="002652E4">
        <w:rPr>
          <w:color w:val="000000"/>
          <w:spacing w:val="2"/>
          <w:sz w:val="28"/>
          <w:szCs w:val="28"/>
          <w:lang w:val="kk-KZ"/>
        </w:rPr>
        <w:t>обаларды айқындау өлшемшарттары мыналар болып табылады:</w:t>
      </w:r>
    </w:p>
    <w:p w:rsidR="00817A0F" w:rsidRPr="002652E4" w:rsidRDefault="00817A0F" w:rsidP="00817A0F">
      <w:pPr>
        <w:pStyle w:val="a8"/>
        <w:numPr>
          <w:ilvl w:val="0"/>
          <w:numId w:val="5"/>
        </w:numPr>
        <w:tabs>
          <w:tab w:val="left" w:pos="1134"/>
        </w:tabs>
        <w:ind w:left="0" w:firstLine="709"/>
        <w:jc w:val="both"/>
        <w:rPr>
          <w:color w:val="000000"/>
          <w:spacing w:val="2"/>
          <w:sz w:val="28"/>
          <w:szCs w:val="28"/>
          <w:lang w:val="kk-KZ"/>
        </w:rPr>
      </w:pPr>
      <w:r w:rsidRPr="002652E4">
        <w:rPr>
          <w:color w:val="000000"/>
          <w:spacing w:val="2"/>
          <w:sz w:val="28"/>
          <w:szCs w:val="28"/>
          <w:lang w:val="kk-KZ"/>
        </w:rPr>
        <w:t>мемлекеттік жоспарлау жүйесінің құжаттарына, Қазақстан Республикасы Президентінің жыл сайынғы Қазақстан халқына жолдауларына және Қазақстан Республикасы Президентінің тапсырмаларына сәйкестігі;</w:t>
      </w:r>
    </w:p>
    <w:p w:rsidR="00C542CB" w:rsidRPr="002652E4" w:rsidRDefault="00C542CB" w:rsidP="00817A0F">
      <w:pPr>
        <w:pStyle w:val="a8"/>
        <w:numPr>
          <w:ilvl w:val="0"/>
          <w:numId w:val="5"/>
        </w:numPr>
        <w:tabs>
          <w:tab w:val="left" w:pos="1134"/>
        </w:tabs>
        <w:ind w:left="0" w:firstLine="709"/>
        <w:jc w:val="both"/>
        <w:rPr>
          <w:color w:val="000000"/>
          <w:spacing w:val="2"/>
          <w:sz w:val="28"/>
          <w:szCs w:val="28"/>
          <w:lang w:val="kk-KZ"/>
        </w:rPr>
      </w:pPr>
      <w:r w:rsidRPr="002652E4">
        <w:rPr>
          <w:color w:val="000000"/>
          <w:spacing w:val="2"/>
          <w:sz w:val="28"/>
          <w:szCs w:val="28"/>
          <w:lang w:val="kk-KZ"/>
        </w:rPr>
        <w:t>Қазақстан Республикасының әлеуметтік-экономикалық даму болжамына сәйкес бюджеттік инвестициялық саясаттың басым бағыттарының біріне (экономиканы әртараптандыру және инфрақұрылымдық-инновациялық даму, әлеуметтік саланы жаңғырту) сәйкестігі;</w:t>
      </w:r>
    </w:p>
    <w:p w:rsidR="00C542CB" w:rsidRPr="002652E4" w:rsidRDefault="00C542CB" w:rsidP="00817A0F">
      <w:pPr>
        <w:pStyle w:val="a8"/>
        <w:numPr>
          <w:ilvl w:val="0"/>
          <w:numId w:val="5"/>
        </w:numPr>
        <w:tabs>
          <w:tab w:val="left" w:pos="1134"/>
        </w:tabs>
        <w:ind w:left="0" w:firstLine="709"/>
        <w:jc w:val="both"/>
        <w:rPr>
          <w:color w:val="000000"/>
          <w:spacing w:val="2"/>
          <w:sz w:val="28"/>
          <w:szCs w:val="28"/>
          <w:lang w:val="kk-KZ"/>
        </w:rPr>
      </w:pPr>
      <w:r w:rsidRPr="002652E4">
        <w:rPr>
          <w:color w:val="000000"/>
          <w:spacing w:val="2"/>
          <w:sz w:val="28"/>
          <w:szCs w:val="28"/>
          <w:lang w:val="kk-KZ"/>
        </w:rPr>
        <w:t>Қазақстан Республикасы Ұлттық экономика минист</w:t>
      </w:r>
      <w:r w:rsidR="004A1E61" w:rsidRPr="002652E4">
        <w:rPr>
          <w:color w:val="000000"/>
          <w:spacing w:val="2"/>
          <w:sz w:val="28"/>
          <w:szCs w:val="28"/>
          <w:lang w:val="kk-KZ"/>
        </w:rPr>
        <w:t xml:space="preserve">рінің </w:t>
      </w:r>
      <w:r w:rsidR="00C81C61" w:rsidRPr="002652E4">
        <w:rPr>
          <w:color w:val="000000"/>
          <w:spacing w:val="2"/>
          <w:sz w:val="28"/>
          <w:szCs w:val="28"/>
          <w:lang w:val="kk-KZ"/>
        </w:rPr>
        <w:t xml:space="preserve">                  </w:t>
      </w:r>
      <w:r w:rsidR="004A1E61" w:rsidRPr="002652E4">
        <w:rPr>
          <w:color w:val="000000"/>
          <w:spacing w:val="2"/>
          <w:sz w:val="28"/>
          <w:szCs w:val="28"/>
          <w:lang w:val="kk-KZ"/>
        </w:rPr>
        <w:t>2015 жылғы 28 ақпандағы №</w:t>
      </w:r>
      <w:r w:rsidRPr="002652E4">
        <w:rPr>
          <w:color w:val="000000"/>
          <w:spacing w:val="2"/>
          <w:sz w:val="28"/>
          <w:szCs w:val="28"/>
          <w:lang w:val="kk-KZ"/>
        </w:rPr>
        <w:t>165 бұйрығымен бекітілген Ғимараттар мен құрылыстарды техникалық және (немесе) технологиялық жағынан күрделі объектілерге жатқызудың жалпы тәртібін айқындау қағидаларына сәйкес объектілерді салу немесе реконструкциялау жөніндегі жобалардың техникалық жағынан күрделі емес және (немесе) үлгілік жобаларға сәйкестігі (</w:t>
      </w:r>
      <w:r w:rsidR="004A1E61" w:rsidRPr="002652E4">
        <w:rPr>
          <w:color w:val="000000"/>
          <w:spacing w:val="2"/>
          <w:sz w:val="28"/>
          <w:szCs w:val="28"/>
          <w:lang w:val="kk-KZ"/>
        </w:rPr>
        <w:t>нормативтік құқықтық актілерді мемлекеттік тіркеу тізілімінде № 10666 болып тіркелді</w:t>
      </w:r>
      <w:r w:rsidRPr="002652E4">
        <w:rPr>
          <w:color w:val="000000"/>
          <w:spacing w:val="2"/>
          <w:sz w:val="28"/>
          <w:szCs w:val="28"/>
          <w:lang w:val="kk-KZ"/>
        </w:rPr>
        <w:t>);</w:t>
      </w:r>
    </w:p>
    <w:p w:rsidR="004A1E61" w:rsidRPr="002652E4" w:rsidRDefault="004A1E61" w:rsidP="00817A0F">
      <w:pPr>
        <w:pStyle w:val="a8"/>
        <w:numPr>
          <w:ilvl w:val="0"/>
          <w:numId w:val="5"/>
        </w:numPr>
        <w:tabs>
          <w:tab w:val="left" w:pos="1134"/>
        </w:tabs>
        <w:ind w:left="0" w:firstLine="709"/>
        <w:jc w:val="both"/>
        <w:rPr>
          <w:color w:val="000000"/>
          <w:spacing w:val="2"/>
          <w:sz w:val="28"/>
          <w:szCs w:val="28"/>
          <w:lang w:val="kk-KZ"/>
        </w:rPr>
      </w:pPr>
      <w:r w:rsidRPr="002652E4">
        <w:rPr>
          <w:color w:val="000000"/>
          <w:spacing w:val="2"/>
          <w:sz w:val="28"/>
          <w:szCs w:val="28"/>
          <w:lang w:val="kk-KZ"/>
        </w:rPr>
        <w:t xml:space="preserve">Қазақстан Республикасы Ұлттық экономика министрінің 2019 жылғы 20 сәуірдегі №29, Қазақстан Республикасы Білім және ғылым министрінің 2019 жылғы 23 сәуірдегі №164, Қазақстан Республикасы Денсаулық сақтау министрінің 2019 жылғы 25 сәуірдегі №ҚР ДСМ-50, </w:t>
      </w:r>
      <w:r w:rsidR="006F212A" w:rsidRPr="002652E4">
        <w:rPr>
          <w:color w:val="000000"/>
          <w:spacing w:val="2"/>
          <w:sz w:val="28"/>
          <w:szCs w:val="28"/>
          <w:lang w:val="kk-KZ"/>
        </w:rPr>
        <w:t xml:space="preserve">Қазақстан Республикасы </w:t>
      </w:r>
      <w:r w:rsidRPr="002652E4">
        <w:rPr>
          <w:color w:val="000000"/>
          <w:spacing w:val="2"/>
          <w:sz w:val="28"/>
          <w:szCs w:val="28"/>
          <w:lang w:val="kk-KZ"/>
        </w:rPr>
        <w:t>Индус</w:t>
      </w:r>
      <w:r w:rsidR="006F212A" w:rsidRPr="002652E4">
        <w:rPr>
          <w:color w:val="000000"/>
          <w:spacing w:val="2"/>
          <w:sz w:val="28"/>
          <w:szCs w:val="28"/>
          <w:lang w:val="kk-KZ"/>
        </w:rPr>
        <w:t>трия және инфрақұрылымдық даму м</w:t>
      </w:r>
      <w:r w:rsidRPr="002652E4">
        <w:rPr>
          <w:color w:val="000000"/>
          <w:spacing w:val="2"/>
          <w:sz w:val="28"/>
          <w:szCs w:val="28"/>
          <w:lang w:val="kk-KZ"/>
        </w:rPr>
        <w:t>инистрінің</w:t>
      </w:r>
      <w:r w:rsidR="006F212A" w:rsidRPr="002652E4">
        <w:rPr>
          <w:color w:val="000000"/>
          <w:spacing w:val="2"/>
          <w:sz w:val="28"/>
          <w:szCs w:val="28"/>
          <w:lang w:val="kk-KZ"/>
        </w:rPr>
        <w:t xml:space="preserve"> 2019 жылғы 23 сәуірдегі №243, Қазақстан Республикасы Мәдениет және спорт министрінің 2019 жылғы 22 сәуірдегі №113 және Қазақстан Республикасы цифрлық даму, Қорғаныс және аэроғарыш өнеркәсібі министрінің 2019 жылғы 25 сәуірдегі № 56 / НҚ</w:t>
      </w:r>
      <w:r w:rsidRPr="002652E4">
        <w:rPr>
          <w:color w:val="000000"/>
          <w:spacing w:val="2"/>
          <w:sz w:val="28"/>
          <w:szCs w:val="28"/>
          <w:lang w:val="kk-KZ"/>
        </w:rPr>
        <w:t xml:space="preserve"> б</w:t>
      </w:r>
      <w:r w:rsidR="006F212A" w:rsidRPr="002652E4">
        <w:rPr>
          <w:color w:val="000000"/>
          <w:spacing w:val="2"/>
          <w:sz w:val="28"/>
          <w:szCs w:val="28"/>
          <w:lang w:val="kk-KZ"/>
        </w:rPr>
        <w:t xml:space="preserve">ірлескен </w:t>
      </w:r>
      <w:r w:rsidR="006F212A" w:rsidRPr="002652E4">
        <w:rPr>
          <w:color w:val="000000"/>
          <w:spacing w:val="2"/>
          <w:sz w:val="28"/>
          <w:szCs w:val="28"/>
          <w:lang w:val="kk-KZ"/>
        </w:rPr>
        <w:lastRenderedPageBreak/>
        <w:t>бұйрықтарымен</w:t>
      </w:r>
      <w:r w:rsidRPr="002652E4">
        <w:rPr>
          <w:color w:val="000000"/>
          <w:spacing w:val="2"/>
          <w:sz w:val="28"/>
          <w:szCs w:val="28"/>
          <w:lang w:val="kk-KZ"/>
        </w:rPr>
        <w:t xml:space="preserve"> бекітілген елді мекендер үшін өңірлік стандарттар жүйесіне сәйкестігі (</w:t>
      </w:r>
      <w:r w:rsidR="006F212A" w:rsidRPr="002652E4">
        <w:rPr>
          <w:color w:val="000000"/>
          <w:spacing w:val="2"/>
          <w:sz w:val="28"/>
          <w:szCs w:val="28"/>
          <w:lang w:val="kk-KZ"/>
        </w:rPr>
        <w:t>нормативтік құқықтық актілерді мемлекеттік тіркеу тізілімінде № 18592 болып тіркелді</w:t>
      </w:r>
      <w:r w:rsidR="00B2251C" w:rsidRPr="002652E4">
        <w:rPr>
          <w:color w:val="000000"/>
          <w:spacing w:val="2"/>
          <w:sz w:val="28"/>
          <w:szCs w:val="28"/>
          <w:lang w:val="kk-KZ"/>
        </w:rPr>
        <w:t>);</w:t>
      </w:r>
    </w:p>
    <w:p w:rsidR="00B2251C" w:rsidRPr="002652E4" w:rsidRDefault="00C81C61" w:rsidP="00B2251C">
      <w:pPr>
        <w:pStyle w:val="a8"/>
        <w:numPr>
          <w:ilvl w:val="0"/>
          <w:numId w:val="5"/>
        </w:numPr>
        <w:tabs>
          <w:tab w:val="left" w:pos="1134"/>
        </w:tabs>
        <w:ind w:left="0" w:firstLine="709"/>
        <w:jc w:val="both"/>
        <w:rPr>
          <w:color w:val="000000"/>
          <w:spacing w:val="2"/>
          <w:sz w:val="28"/>
          <w:szCs w:val="28"/>
          <w:lang w:val="kk-KZ"/>
        </w:rPr>
      </w:pPr>
      <w:r w:rsidRPr="002652E4">
        <w:rPr>
          <w:color w:val="000000"/>
          <w:spacing w:val="2"/>
          <w:sz w:val="28"/>
          <w:szCs w:val="28"/>
          <w:lang w:val="kk-KZ"/>
        </w:rPr>
        <w:t>Б</w:t>
      </w:r>
      <w:r w:rsidR="00B2251C" w:rsidRPr="002652E4">
        <w:rPr>
          <w:color w:val="000000"/>
          <w:spacing w:val="2"/>
          <w:sz w:val="28"/>
          <w:szCs w:val="28"/>
          <w:lang w:val="kk-KZ"/>
        </w:rPr>
        <w:t>ілім беру инфрақұрылымын қолдау қоры, «Қазақстан халқына»</w:t>
      </w:r>
      <w:r w:rsidRPr="002652E4">
        <w:rPr>
          <w:color w:val="000000"/>
          <w:spacing w:val="2"/>
          <w:sz w:val="28"/>
          <w:szCs w:val="28"/>
          <w:lang w:val="kk-KZ"/>
        </w:rPr>
        <w:t xml:space="preserve"> қоғамдық қ</w:t>
      </w:r>
      <w:r w:rsidR="00B2251C" w:rsidRPr="002652E4">
        <w:rPr>
          <w:color w:val="000000"/>
          <w:spacing w:val="2"/>
          <w:sz w:val="28"/>
          <w:szCs w:val="28"/>
          <w:lang w:val="kk-KZ"/>
        </w:rPr>
        <w:t>оры және басқа да қайырымдылық қорлары есебінен қаржыландырудың қайталануының болмауы;</w:t>
      </w:r>
    </w:p>
    <w:p w:rsidR="00B2251C" w:rsidRPr="002652E4" w:rsidRDefault="00B2251C" w:rsidP="00B2251C">
      <w:pPr>
        <w:pStyle w:val="a8"/>
        <w:numPr>
          <w:ilvl w:val="0"/>
          <w:numId w:val="5"/>
        </w:numPr>
        <w:tabs>
          <w:tab w:val="left" w:pos="1134"/>
        </w:tabs>
        <w:ind w:left="0" w:firstLine="709"/>
        <w:jc w:val="both"/>
        <w:rPr>
          <w:color w:val="000000"/>
          <w:spacing w:val="2"/>
          <w:sz w:val="28"/>
          <w:szCs w:val="28"/>
          <w:lang w:val="kk-KZ"/>
        </w:rPr>
      </w:pPr>
      <w:r w:rsidRPr="002652E4">
        <w:rPr>
          <w:color w:val="000000"/>
          <w:spacing w:val="2"/>
          <w:sz w:val="28"/>
          <w:szCs w:val="28"/>
          <w:lang w:val="kk-KZ"/>
        </w:rPr>
        <w:t>жұртшылықтың жобаға бастамашылық жасауы және (немесе) оны бұқаралық ақпарат құралдарында, әлеуметтік желілерде жариялауы.</w:t>
      </w:r>
    </w:p>
    <w:p w:rsidR="006F212A" w:rsidRPr="002652E4" w:rsidRDefault="006F212A" w:rsidP="00B2251C">
      <w:pPr>
        <w:pStyle w:val="a8"/>
        <w:ind w:firstLine="708"/>
        <w:jc w:val="both"/>
        <w:rPr>
          <w:color w:val="000000"/>
          <w:spacing w:val="2"/>
          <w:sz w:val="28"/>
          <w:szCs w:val="28"/>
          <w:lang w:val="kk-KZ"/>
        </w:rPr>
      </w:pPr>
      <w:r w:rsidRPr="002652E4">
        <w:rPr>
          <w:color w:val="000000"/>
          <w:spacing w:val="2"/>
          <w:sz w:val="28"/>
          <w:szCs w:val="28"/>
          <w:lang w:val="kk-KZ"/>
        </w:rPr>
        <w:t>6</w:t>
      </w:r>
      <w:r w:rsidR="00820374" w:rsidRPr="002652E4">
        <w:rPr>
          <w:color w:val="000000"/>
          <w:spacing w:val="2"/>
          <w:sz w:val="28"/>
          <w:szCs w:val="28"/>
          <w:lang w:val="kk-KZ"/>
        </w:rPr>
        <w:t xml:space="preserve">. </w:t>
      </w:r>
      <w:r w:rsidR="00B2251C" w:rsidRPr="002652E4">
        <w:rPr>
          <w:color w:val="000000"/>
          <w:spacing w:val="2"/>
          <w:sz w:val="28"/>
          <w:szCs w:val="28"/>
          <w:lang w:val="kk-KZ"/>
        </w:rPr>
        <w:t xml:space="preserve">Мемлекеттік органдар мен квазимемлекеттік сектордың ағымдағы бюджеттік бағдарламалары, сондай-ақ жергілікті атқарушы органдарға, квазимемлекеттік сектор субъектілеріне, қаржы даму институттарына, екінші деңгейдегі банктерге және микроқаржы </w:t>
      </w:r>
      <w:r w:rsidR="00C81C61" w:rsidRPr="002652E4">
        <w:rPr>
          <w:color w:val="000000"/>
          <w:spacing w:val="2"/>
          <w:sz w:val="28"/>
          <w:szCs w:val="28"/>
          <w:lang w:val="kk-KZ"/>
        </w:rPr>
        <w:t>ұйымдарына бюджеттік кредиттер А</w:t>
      </w:r>
      <w:r w:rsidR="00B2251C" w:rsidRPr="002652E4">
        <w:rPr>
          <w:color w:val="000000"/>
          <w:spacing w:val="2"/>
          <w:sz w:val="28"/>
          <w:szCs w:val="28"/>
          <w:lang w:val="kk-KZ"/>
        </w:rPr>
        <w:t>рнаулы мемлекеттік қор есебінен қаржыландырыла алмайды.</w:t>
      </w:r>
    </w:p>
    <w:p w:rsidR="00AC5333" w:rsidRPr="002652E4" w:rsidRDefault="00AC5333" w:rsidP="00AC5333">
      <w:pPr>
        <w:pStyle w:val="a8"/>
        <w:ind w:firstLine="708"/>
        <w:jc w:val="both"/>
        <w:rPr>
          <w:color w:val="000000"/>
          <w:spacing w:val="2"/>
          <w:sz w:val="28"/>
          <w:szCs w:val="28"/>
          <w:lang w:val="kk-KZ"/>
        </w:rPr>
      </w:pPr>
    </w:p>
    <w:p w:rsidR="006F212A" w:rsidRPr="002652E4" w:rsidRDefault="006F212A" w:rsidP="00AC5333">
      <w:pPr>
        <w:pStyle w:val="a8"/>
        <w:ind w:firstLine="708"/>
        <w:jc w:val="both"/>
        <w:rPr>
          <w:color w:val="000000"/>
          <w:spacing w:val="2"/>
          <w:sz w:val="28"/>
          <w:szCs w:val="28"/>
          <w:lang w:val="kk-KZ"/>
        </w:rPr>
      </w:pPr>
    </w:p>
    <w:p w:rsidR="00C81C61" w:rsidRPr="002652E4" w:rsidRDefault="00C81C61" w:rsidP="00C81C61">
      <w:pPr>
        <w:pStyle w:val="a8"/>
        <w:ind w:left="1068"/>
        <w:jc w:val="center"/>
        <w:rPr>
          <w:b/>
          <w:bCs/>
          <w:color w:val="000000"/>
          <w:spacing w:val="2"/>
          <w:sz w:val="28"/>
          <w:szCs w:val="28"/>
          <w:lang w:val="kk-KZ"/>
        </w:rPr>
      </w:pPr>
      <w:r w:rsidRPr="002652E4">
        <w:rPr>
          <w:b/>
          <w:bCs/>
          <w:color w:val="000000"/>
          <w:spacing w:val="2"/>
          <w:sz w:val="28"/>
          <w:szCs w:val="28"/>
          <w:lang w:val="kk-KZ"/>
        </w:rPr>
        <w:t>3-</w:t>
      </w:r>
      <w:r w:rsidR="006F212A" w:rsidRPr="002652E4">
        <w:rPr>
          <w:b/>
          <w:bCs/>
          <w:color w:val="000000"/>
          <w:spacing w:val="2"/>
          <w:sz w:val="28"/>
          <w:szCs w:val="28"/>
          <w:lang w:val="kk-KZ"/>
        </w:rPr>
        <w:t>тарау</w:t>
      </w:r>
      <w:r w:rsidR="00AC5333" w:rsidRPr="002652E4">
        <w:rPr>
          <w:b/>
          <w:bCs/>
          <w:color w:val="000000"/>
          <w:spacing w:val="2"/>
          <w:sz w:val="28"/>
          <w:szCs w:val="28"/>
          <w:lang w:val="kk-KZ"/>
        </w:rPr>
        <w:t xml:space="preserve">. </w:t>
      </w:r>
      <w:r w:rsidR="006F212A" w:rsidRPr="002652E4">
        <w:rPr>
          <w:b/>
          <w:bCs/>
          <w:color w:val="000000"/>
          <w:spacing w:val="2"/>
          <w:sz w:val="28"/>
          <w:szCs w:val="28"/>
          <w:lang w:val="kk-KZ"/>
        </w:rPr>
        <w:t xml:space="preserve">Әлеуметтік және экономикалық жобаларды </w:t>
      </w:r>
    </w:p>
    <w:p w:rsidR="00AC5333" w:rsidRPr="002652E4" w:rsidRDefault="006F212A" w:rsidP="00C81C61">
      <w:pPr>
        <w:pStyle w:val="a8"/>
        <w:ind w:left="1068"/>
        <w:jc w:val="center"/>
        <w:rPr>
          <w:b/>
          <w:bCs/>
          <w:color w:val="000000"/>
          <w:spacing w:val="2"/>
          <w:sz w:val="28"/>
          <w:szCs w:val="28"/>
          <w:lang w:val="kk-KZ"/>
        </w:rPr>
      </w:pPr>
      <w:r w:rsidRPr="002652E4">
        <w:rPr>
          <w:b/>
          <w:bCs/>
          <w:color w:val="000000"/>
          <w:spacing w:val="2"/>
          <w:sz w:val="28"/>
          <w:szCs w:val="28"/>
          <w:lang w:val="kk-KZ"/>
        </w:rPr>
        <w:t>іріктеу тәртібі</w:t>
      </w:r>
    </w:p>
    <w:p w:rsidR="00C81C61" w:rsidRPr="002652E4" w:rsidRDefault="00C81C61" w:rsidP="00C81C61">
      <w:pPr>
        <w:pStyle w:val="a8"/>
        <w:ind w:left="1068"/>
        <w:jc w:val="center"/>
        <w:rPr>
          <w:b/>
          <w:bCs/>
          <w:color w:val="000000"/>
          <w:spacing w:val="2"/>
          <w:sz w:val="28"/>
          <w:szCs w:val="28"/>
          <w:lang w:val="kk-KZ"/>
        </w:rPr>
      </w:pPr>
    </w:p>
    <w:p w:rsidR="006F212A" w:rsidRPr="002652E4" w:rsidRDefault="00B2251C" w:rsidP="00EB6120">
      <w:pPr>
        <w:pStyle w:val="a8"/>
        <w:ind w:firstLine="709"/>
        <w:jc w:val="both"/>
        <w:rPr>
          <w:bCs/>
          <w:sz w:val="28"/>
          <w:szCs w:val="28"/>
          <w:lang w:val="kk-KZ" w:eastAsia="en-GB"/>
        </w:rPr>
      </w:pPr>
      <w:r w:rsidRPr="002652E4">
        <w:rPr>
          <w:bCs/>
          <w:sz w:val="28"/>
          <w:szCs w:val="28"/>
          <w:lang w:val="kk-KZ" w:eastAsia="en-GB"/>
        </w:rPr>
        <w:t>7</w:t>
      </w:r>
      <w:r w:rsidR="00EB6120" w:rsidRPr="002652E4">
        <w:rPr>
          <w:bCs/>
          <w:sz w:val="28"/>
          <w:szCs w:val="28"/>
          <w:lang w:val="kk-KZ" w:eastAsia="en-GB"/>
        </w:rPr>
        <w:t xml:space="preserve">. </w:t>
      </w:r>
      <w:r w:rsidR="00C81C61" w:rsidRPr="002652E4">
        <w:rPr>
          <w:bCs/>
          <w:sz w:val="28"/>
          <w:szCs w:val="28"/>
          <w:lang w:val="kk-KZ" w:eastAsia="en-GB"/>
        </w:rPr>
        <w:t>Жобалар б</w:t>
      </w:r>
      <w:r w:rsidR="00EB6120" w:rsidRPr="002652E4">
        <w:rPr>
          <w:bCs/>
          <w:sz w:val="28"/>
          <w:szCs w:val="28"/>
          <w:lang w:val="kk-KZ" w:eastAsia="en-GB"/>
        </w:rPr>
        <w:t>юджеттік инвестицияларды іске асыруға бағытталады.</w:t>
      </w:r>
    </w:p>
    <w:p w:rsidR="00AC5333" w:rsidRPr="002652E4" w:rsidRDefault="00B2251C" w:rsidP="00291637">
      <w:pPr>
        <w:shd w:val="clear" w:color="auto" w:fill="FFFFFF"/>
        <w:ind w:firstLine="708"/>
        <w:jc w:val="both"/>
        <w:textAlignment w:val="baseline"/>
        <w:rPr>
          <w:color w:val="000000"/>
          <w:spacing w:val="2"/>
          <w:sz w:val="28"/>
          <w:szCs w:val="28"/>
          <w:lang w:val="kk-KZ"/>
        </w:rPr>
      </w:pPr>
      <w:r w:rsidRPr="002652E4">
        <w:rPr>
          <w:color w:val="000000"/>
          <w:spacing w:val="2"/>
          <w:sz w:val="28"/>
          <w:szCs w:val="28"/>
          <w:lang w:val="kk-KZ"/>
        </w:rPr>
        <w:t>8</w:t>
      </w:r>
      <w:r w:rsidR="00291637" w:rsidRPr="002652E4">
        <w:rPr>
          <w:color w:val="000000"/>
          <w:spacing w:val="2"/>
          <w:sz w:val="28"/>
          <w:szCs w:val="28"/>
          <w:lang w:val="kk-KZ"/>
        </w:rPr>
        <w:t xml:space="preserve">. Бюджеттік инвестицияларды жоспарлау және іске асыру тәртібі </w:t>
      </w:r>
      <w:r w:rsidR="00C81C61" w:rsidRPr="002652E4">
        <w:rPr>
          <w:color w:val="000000"/>
          <w:spacing w:val="2"/>
          <w:sz w:val="28"/>
          <w:szCs w:val="28"/>
          <w:lang w:val="kk-KZ"/>
        </w:rPr>
        <w:t>Кодекстің</w:t>
      </w:r>
      <w:r w:rsidR="00291637" w:rsidRPr="002652E4">
        <w:rPr>
          <w:color w:val="000000"/>
          <w:spacing w:val="2"/>
          <w:sz w:val="28"/>
          <w:szCs w:val="28"/>
          <w:lang w:val="kk-KZ"/>
        </w:rPr>
        <w:t xml:space="preserve"> 153, 154, 157 және 159-баптарына сәйкес жүзеге асырылады.</w:t>
      </w:r>
    </w:p>
    <w:p w:rsidR="00291637" w:rsidRPr="002652E4" w:rsidRDefault="00B2251C" w:rsidP="00291637">
      <w:pPr>
        <w:shd w:val="clear" w:color="auto" w:fill="FFFFFF"/>
        <w:ind w:firstLine="708"/>
        <w:jc w:val="both"/>
        <w:textAlignment w:val="baseline"/>
        <w:rPr>
          <w:color w:val="000000"/>
          <w:spacing w:val="2"/>
          <w:sz w:val="28"/>
          <w:szCs w:val="28"/>
          <w:lang w:val="kk-KZ"/>
        </w:rPr>
      </w:pPr>
      <w:r w:rsidRPr="002652E4">
        <w:rPr>
          <w:color w:val="000000"/>
          <w:spacing w:val="2"/>
          <w:sz w:val="28"/>
          <w:szCs w:val="28"/>
          <w:lang w:val="kk-KZ"/>
        </w:rPr>
        <w:t>9</w:t>
      </w:r>
      <w:r w:rsidR="00291637" w:rsidRPr="002652E4">
        <w:rPr>
          <w:color w:val="000000"/>
          <w:spacing w:val="2"/>
          <w:sz w:val="28"/>
          <w:szCs w:val="28"/>
          <w:lang w:val="kk-KZ"/>
        </w:rPr>
        <w:t xml:space="preserve">. Бюджеттік инвестициялар бойынша қажетті құжаттаманы әзірлеуді Қазақстан Республикасы Ұлттық экономика министрінің 2014 жылғы </w:t>
      </w:r>
      <w:r w:rsidR="00C81C61" w:rsidRPr="002652E4">
        <w:rPr>
          <w:color w:val="000000"/>
          <w:spacing w:val="2"/>
          <w:sz w:val="28"/>
          <w:szCs w:val="28"/>
          <w:lang w:val="kk-KZ"/>
        </w:rPr>
        <w:t xml:space="preserve">                     </w:t>
      </w:r>
      <w:r w:rsidR="00291637" w:rsidRPr="002652E4">
        <w:rPr>
          <w:color w:val="000000"/>
          <w:spacing w:val="2"/>
          <w:sz w:val="28"/>
          <w:szCs w:val="28"/>
          <w:lang w:val="kk-KZ"/>
        </w:rPr>
        <w:t xml:space="preserve">5 желтоқсандағы №129 бұйрығымен бекітілген </w:t>
      </w:r>
      <w:r w:rsidR="006327D3" w:rsidRPr="002652E4">
        <w:rPr>
          <w:color w:val="000000"/>
          <w:sz w:val="28"/>
          <w:lang w:val="kk-KZ"/>
        </w:rPr>
        <w:t>Мемлекеттік инвестициялық жобаның инвестициялық ұсынысын әзірлеу немесе түзету, оған қажетті сараптамаларды жүргізу, сондай-ақ бюджеттік инвестицияларды жоспарлау, қарау, іріктеу, іске асырылуын мониторингілеу және бағалау және бюджеттік кредиттеудiң орындылығын айқындау қағидаларына</w:t>
      </w:r>
      <w:r w:rsidR="00291637" w:rsidRPr="002652E4">
        <w:rPr>
          <w:color w:val="000000"/>
          <w:spacing w:val="2"/>
          <w:sz w:val="28"/>
          <w:szCs w:val="28"/>
          <w:lang w:val="kk-KZ"/>
        </w:rPr>
        <w:t xml:space="preserve"> сәйкес бюджеттік бағдарламалардың әкімшілері жүзеге асырады</w:t>
      </w:r>
      <w:r w:rsidR="00EB6120" w:rsidRPr="002652E4">
        <w:rPr>
          <w:color w:val="000000"/>
          <w:spacing w:val="2"/>
          <w:sz w:val="28"/>
          <w:szCs w:val="28"/>
          <w:lang w:val="kk-KZ"/>
        </w:rPr>
        <w:t xml:space="preserve"> </w:t>
      </w:r>
      <w:r w:rsidR="00EB6120" w:rsidRPr="002652E4">
        <w:rPr>
          <w:sz w:val="28"/>
          <w:szCs w:val="28"/>
          <w:lang w:val="kk-KZ"/>
        </w:rPr>
        <w:t>(Нормативтік құқықтық актілердің мемлекеттік тіркеу тізілімінде №9938 болып тіркелген)</w:t>
      </w:r>
      <w:r w:rsidR="00EB6120" w:rsidRPr="002652E4">
        <w:rPr>
          <w:color w:val="000000"/>
          <w:spacing w:val="2"/>
          <w:sz w:val="28"/>
          <w:szCs w:val="28"/>
          <w:lang w:val="kk-KZ"/>
        </w:rPr>
        <w:t xml:space="preserve"> (бұдан әрі – №129 Қағидалар)</w:t>
      </w:r>
      <w:r w:rsidR="00291637" w:rsidRPr="002652E4">
        <w:rPr>
          <w:color w:val="000000"/>
          <w:spacing w:val="2"/>
          <w:sz w:val="28"/>
          <w:szCs w:val="28"/>
          <w:lang w:val="kk-KZ"/>
        </w:rPr>
        <w:t>.</w:t>
      </w:r>
    </w:p>
    <w:p w:rsidR="00AC5333" w:rsidRPr="002652E4" w:rsidRDefault="00B2251C" w:rsidP="00291637">
      <w:pPr>
        <w:shd w:val="clear" w:color="auto" w:fill="FFFFFF"/>
        <w:ind w:firstLine="708"/>
        <w:jc w:val="both"/>
        <w:textAlignment w:val="baseline"/>
        <w:rPr>
          <w:sz w:val="28"/>
          <w:szCs w:val="28"/>
          <w:lang w:val="kk-KZ"/>
        </w:rPr>
      </w:pPr>
      <w:r w:rsidRPr="002652E4">
        <w:rPr>
          <w:color w:val="000000"/>
          <w:spacing w:val="2"/>
          <w:sz w:val="28"/>
          <w:szCs w:val="28"/>
          <w:lang w:val="kk-KZ"/>
        </w:rPr>
        <w:t>10</w:t>
      </w:r>
      <w:r w:rsidR="00291637" w:rsidRPr="002652E4">
        <w:rPr>
          <w:color w:val="000000"/>
          <w:spacing w:val="2"/>
          <w:sz w:val="28"/>
          <w:szCs w:val="28"/>
          <w:lang w:val="kk-KZ"/>
        </w:rPr>
        <w:t xml:space="preserve">. Мемлекеттік жоспарлау жөніндегі орталық немесе жергілікті уәкілетті орган инвестициялық ұсыныстарды және (немесе) қаржы-экономикалық негіздемелерді қарайды және олар бойынша экономикалық қорытындыларды №129 </w:t>
      </w:r>
      <w:r w:rsidR="00FF1026" w:rsidRPr="002652E4">
        <w:rPr>
          <w:color w:val="000000"/>
          <w:spacing w:val="2"/>
          <w:sz w:val="28"/>
          <w:szCs w:val="28"/>
          <w:lang w:val="kk-KZ"/>
        </w:rPr>
        <w:t>Қағидаларда көзделген бюджеттік инвестицияларды жоспарлау, қарау және іріктеу тәртібінде айқындалған тәртіппен және мерзімдерде бюджеттік бағдарламалардың әкімшісіне жібереді.</w:t>
      </w:r>
    </w:p>
    <w:p w:rsidR="00B14FA0" w:rsidRPr="002652E4" w:rsidRDefault="00B2251C" w:rsidP="00AC5333">
      <w:pPr>
        <w:shd w:val="clear" w:color="auto" w:fill="FFFFFF"/>
        <w:ind w:firstLine="708"/>
        <w:jc w:val="both"/>
        <w:textAlignment w:val="baseline"/>
        <w:rPr>
          <w:sz w:val="28"/>
          <w:szCs w:val="28"/>
          <w:lang w:val="kk-KZ"/>
        </w:rPr>
      </w:pPr>
      <w:r w:rsidRPr="002652E4">
        <w:rPr>
          <w:sz w:val="28"/>
          <w:szCs w:val="28"/>
          <w:lang w:val="kk-KZ"/>
        </w:rPr>
        <w:t>11</w:t>
      </w:r>
      <w:r w:rsidR="00D34D04" w:rsidRPr="002652E4">
        <w:rPr>
          <w:sz w:val="28"/>
          <w:szCs w:val="28"/>
          <w:lang w:val="kk-KZ"/>
        </w:rPr>
        <w:t xml:space="preserve">. Экономикалық сараптама жүргізу кезінде мемлекеттік жоспарлау жөніндегі орталық немесе жергілікті уәкілетті орган бюджеттік бағдарламалар әкімшілерінің инвестициялық ұсыныстарын экономикалық орындылығы, жоба мақсаттарының экономика саласын (аясын) дамыту басымдықтарына, мемлекеттік жоспарлау жүйесінің белгіленген құжаттарына, Қазақстан Республикасы Президентінің Қазақстан халқына жыл сайынғы Жолдауларына, Қазақстан Республикасы Президентінің </w:t>
      </w:r>
      <w:r w:rsidR="00D34D04" w:rsidRPr="002652E4">
        <w:rPr>
          <w:sz w:val="28"/>
          <w:szCs w:val="28"/>
          <w:lang w:val="kk-KZ"/>
        </w:rPr>
        <w:lastRenderedPageBreak/>
        <w:t xml:space="preserve">тапсырмаларына сәйкестігі тұрғысынан, сондай-ақ жобаның жоғарыда аталғандарға сәйкестігі тұрғысынан </w:t>
      </w:r>
      <w:r w:rsidR="00EB6120" w:rsidRPr="002652E4">
        <w:rPr>
          <w:sz w:val="28"/>
          <w:szCs w:val="28"/>
          <w:lang w:val="kk-KZ"/>
        </w:rPr>
        <w:t>өлшемшарттар</w:t>
      </w:r>
      <w:r w:rsidR="00D34D04" w:rsidRPr="002652E4">
        <w:rPr>
          <w:sz w:val="28"/>
          <w:szCs w:val="28"/>
          <w:lang w:val="kk-KZ"/>
        </w:rPr>
        <w:t xml:space="preserve"> бойынша қарайды.</w:t>
      </w:r>
    </w:p>
    <w:p w:rsidR="00D34D04" w:rsidRPr="002652E4" w:rsidRDefault="00D34D04" w:rsidP="00AC5333">
      <w:pPr>
        <w:shd w:val="clear" w:color="auto" w:fill="FFFFFF"/>
        <w:ind w:firstLine="708"/>
        <w:jc w:val="both"/>
        <w:textAlignment w:val="baseline"/>
        <w:rPr>
          <w:sz w:val="28"/>
          <w:szCs w:val="28"/>
          <w:lang w:val="kk-KZ"/>
        </w:rPr>
      </w:pPr>
      <w:r w:rsidRPr="002652E4">
        <w:rPr>
          <w:sz w:val="28"/>
          <w:szCs w:val="28"/>
          <w:lang w:val="kk-KZ"/>
        </w:rPr>
        <w:t>1</w:t>
      </w:r>
      <w:r w:rsidR="00B2251C" w:rsidRPr="002652E4">
        <w:rPr>
          <w:sz w:val="28"/>
          <w:szCs w:val="28"/>
          <w:lang w:val="kk-KZ"/>
        </w:rPr>
        <w:t>2</w:t>
      </w:r>
      <w:r w:rsidRPr="002652E4">
        <w:rPr>
          <w:sz w:val="28"/>
          <w:szCs w:val="28"/>
          <w:lang w:val="kk-KZ"/>
        </w:rPr>
        <w:t>. Мемлекеттік жоспарлау жөніндегі орталық немесе жергілікті уәкілетті орган қаржы-экономикалық негіздемелерге экономикалық сараптама жүргізу үшін Қазақстан Республикасының Үкіметі немесе жергілікті атқарушы органның шешімімен айқындалатын заңды тұлғаны тартады.</w:t>
      </w:r>
    </w:p>
    <w:p w:rsidR="00D34D04" w:rsidRPr="002652E4" w:rsidRDefault="00B2251C" w:rsidP="00AC5333">
      <w:pPr>
        <w:shd w:val="clear" w:color="auto" w:fill="FFFFFF"/>
        <w:ind w:firstLine="708"/>
        <w:jc w:val="both"/>
        <w:textAlignment w:val="baseline"/>
        <w:rPr>
          <w:sz w:val="28"/>
          <w:szCs w:val="28"/>
          <w:lang w:val="kk-KZ"/>
        </w:rPr>
      </w:pPr>
      <w:r w:rsidRPr="002652E4">
        <w:rPr>
          <w:sz w:val="28"/>
          <w:szCs w:val="28"/>
          <w:lang w:val="kk-KZ"/>
        </w:rPr>
        <w:t>13</w:t>
      </w:r>
      <w:r w:rsidR="00D34D04" w:rsidRPr="002652E4">
        <w:rPr>
          <w:sz w:val="28"/>
          <w:szCs w:val="28"/>
          <w:lang w:val="kk-KZ"/>
        </w:rPr>
        <w:t>. Қазақстан Республикасының Үкіметі немесе жергілікті атқарушы органның шешімімен айқындалатын заңды тұлға жоба іс-шараларының негізділік және нәтижелілік өлшемдеріне сәйкестігі тұрғысынан экономикалық сараптаманы жүзеге асырады.</w:t>
      </w:r>
    </w:p>
    <w:p w:rsidR="00AC5333" w:rsidRPr="002652E4" w:rsidRDefault="00B2251C" w:rsidP="00AC5333">
      <w:pPr>
        <w:shd w:val="clear" w:color="auto" w:fill="FFFFFF"/>
        <w:ind w:firstLine="708"/>
        <w:jc w:val="both"/>
        <w:textAlignment w:val="baseline"/>
        <w:rPr>
          <w:sz w:val="28"/>
          <w:szCs w:val="28"/>
          <w:lang w:val="kk-KZ"/>
        </w:rPr>
      </w:pPr>
      <w:r w:rsidRPr="002652E4">
        <w:rPr>
          <w:sz w:val="28"/>
          <w:szCs w:val="28"/>
          <w:lang w:val="kk-KZ"/>
        </w:rPr>
        <w:t>14</w:t>
      </w:r>
      <w:r w:rsidR="00D34D04" w:rsidRPr="002652E4">
        <w:rPr>
          <w:sz w:val="28"/>
          <w:szCs w:val="28"/>
          <w:lang w:val="kk-KZ"/>
        </w:rPr>
        <w:t>. Инвестициялық ұсыныстарға және (немесе) қаржы-экономикалық негіздемелерге оң экономикалық қорытындылар негізінде бюджеттік бағдарламалардың әкімшілері Әлеуметтік және экономикалық жобаларды қаржыландыру мәселесін қарау үшін республикалық бюджет комиссиясына (бұдан әрі – Комиссия) арнаулы мемлекеттік қор есебінен құжаттар топтамасын қалыптастырады.</w:t>
      </w:r>
    </w:p>
    <w:p w:rsidR="00D34D04" w:rsidRPr="002652E4" w:rsidRDefault="00B2251C" w:rsidP="00AC5333">
      <w:pPr>
        <w:shd w:val="clear" w:color="auto" w:fill="FFFFFF"/>
        <w:ind w:firstLine="708"/>
        <w:jc w:val="both"/>
        <w:textAlignment w:val="baseline"/>
        <w:rPr>
          <w:sz w:val="28"/>
          <w:szCs w:val="28"/>
          <w:lang w:val="kk-KZ"/>
        </w:rPr>
      </w:pPr>
      <w:r w:rsidRPr="002652E4">
        <w:rPr>
          <w:sz w:val="28"/>
          <w:szCs w:val="28"/>
          <w:lang w:val="kk-KZ"/>
        </w:rPr>
        <w:t>15</w:t>
      </w:r>
      <w:r w:rsidR="00D34D04" w:rsidRPr="002652E4">
        <w:rPr>
          <w:sz w:val="28"/>
          <w:szCs w:val="28"/>
          <w:lang w:val="kk-KZ"/>
        </w:rPr>
        <w:t xml:space="preserve">. Әлеуметтік және экономикалық жобаларды іріктеуді және комиссияның қарауына шығаруды бюджеттік бағдарламалар әкімшілері </w:t>
      </w:r>
      <w:r w:rsidR="00C81C61" w:rsidRPr="002652E4">
        <w:rPr>
          <w:sz w:val="28"/>
          <w:szCs w:val="28"/>
          <w:lang w:val="kk-KZ"/>
        </w:rPr>
        <w:t>Кодекстің</w:t>
      </w:r>
      <w:r w:rsidR="00D34D04" w:rsidRPr="002652E4">
        <w:rPr>
          <w:sz w:val="28"/>
          <w:szCs w:val="28"/>
          <w:lang w:val="kk-KZ"/>
        </w:rPr>
        <w:t xml:space="preserve"> 66-бабында көрсетілген құжаттарды ұсынған кезде бюджеттік жоспарлау жөніндегі орталық уәкілетті орган жүзеге асырады.</w:t>
      </w:r>
    </w:p>
    <w:p w:rsidR="00C2491B" w:rsidRPr="002652E4" w:rsidRDefault="00B2251C" w:rsidP="00AC5333">
      <w:pPr>
        <w:shd w:val="clear" w:color="auto" w:fill="FFFFFF"/>
        <w:ind w:firstLine="708"/>
        <w:jc w:val="both"/>
        <w:textAlignment w:val="baseline"/>
        <w:rPr>
          <w:sz w:val="28"/>
          <w:szCs w:val="28"/>
          <w:lang w:val="kk-KZ"/>
        </w:rPr>
      </w:pPr>
      <w:r w:rsidRPr="002652E4">
        <w:rPr>
          <w:sz w:val="28"/>
          <w:szCs w:val="28"/>
          <w:lang w:val="kk-KZ"/>
        </w:rPr>
        <w:t>16</w:t>
      </w:r>
      <w:r w:rsidR="00D34D04" w:rsidRPr="002652E4">
        <w:rPr>
          <w:sz w:val="28"/>
          <w:szCs w:val="28"/>
          <w:lang w:val="kk-KZ"/>
        </w:rPr>
        <w:t>. Бюджеттік өтінімді дайындау, оны бюджеттік бағдарламалар әкімшісінің ішінде келісу және республикалық бюджеттік бағдарламалар әкімшісінің ведомстволық бюджеттік комиссиясында қарау мерзімдері бюджеттік бағдарламалар әкімшісі басшысының бұйрығымен бекітілген тәртіппен жүзеге асырылады.</w:t>
      </w:r>
    </w:p>
    <w:p w:rsidR="00842118" w:rsidRPr="002652E4" w:rsidRDefault="00B2251C" w:rsidP="00842118">
      <w:pPr>
        <w:shd w:val="clear" w:color="auto" w:fill="FFFFFF"/>
        <w:ind w:firstLine="708"/>
        <w:jc w:val="both"/>
        <w:textAlignment w:val="baseline"/>
        <w:rPr>
          <w:sz w:val="28"/>
          <w:szCs w:val="28"/>
          <w:lang w:val="kk-KZ"/>
        </w:rPr>
      </w:pPr>
      <w:r w:rsidRPr="002652E4">
        <w:rPr>
          <w:sz w:val="28"/>
          <w:szCs w:val="28"/>
          <w:lang w:val="kk-KZ"/>
        </w:rPr>
        <w:t>17</w:t>
      </w:r>
      <w:r w:rsidR="00D34D04" w:rsidRPr="002652E4">
        <w:rPr>
          <w:sz w:val="28"/>
          <w:szCs w:val="28"/>
          <w:lang w:val="kk-KZ"/>
        </w:rPr>
        <w:t xml:space="preserve">. Орталық мемлекеттік органдардың бюджеттік өтінімдерін бюджеттік жоспарлау жөніндегі орталық уәкілетті органның қарауы Қазақстан Республикасы Қаржы министрлігінің 2014 жылғы 24 қарашадағы №511 бұйрығымен бекітілген </w:t>
      </w:r>
      <w:r w:rsidR="00C81C61" w:rsidRPr="002652E4">
        <w:rPr>
          <w:sz w:val="28"/>
          <w:szCs w:val="28"/>
          <w:lang w:val="kk-KZ"/>
        </w:rPr>
        <w:t>Б</w:t>
      </w:r>
      <w:r w:rsidR="00D34D04" w:rsidRPr="002652E4">
        <w:rPr>
          <w:sz w:val="28"/>
          <w:szCs w:val="28"/>
          <w:lang w:val="kk-KZ"/>
        </w:rPr>
        <w:t>юджеттік өтінімді жасау және ұсыну қағидаларына</w:t>
      </w:r>
      <w:r w:rsidR="00FE0865" w:rsidRPr="002652E4">
        <w:rPr>
          <w:sz w:val="28"/>
          <w:szCs w:val="28"/>
          <w:lang w:val="kk-KZ"/>
        </w:rPr>
        <w:t xml:space="preserve"> (</w:t>
      </w:r>
      <w:r w:rsidR="009E0BE8" w:rsidRPr="002652E4">
        <w:rPr>
          <w:sz w:val="28"/>
          <w:szCs w:val="28"/>
          <w:lang w:val="kk-KZ"/>
        </w:rPr>
        <w:t>Нормативтік құқықтық актілердің мемлекеттік тіркеу тізілімінде №10007 болып тіркелген</w:t>
      </w:r>
      <w:r w:rsidR="00FE0865" w:rsidRPr="002652E4">
        <w:rPr>
          <w:sz w:val="28"/>
          <w:szCs w:val="28"/>
          <w:lang w:val="kk-KZ"/>
        </w:rPr>
        <w:t>)</w:t>
      </w:r>
      <w:r w:rsidR="00D34D04" w:rsidRPr="002652E4">
        <w:rPr>
          <w:sz w:val="28"/>
          <w:szCs w:val="28"/>
          <w:lang w:val="kk-KZ"/>
        </w:rPr>
        <w:t xml:space="preserve"> (бұдан әрі – №511 Қағидалар) сәйкес жүзеге асырылады.</w:t>
      </w:r>
    </w:p>
    <w:p w:rsidR="00842118" w:rsidRPr="002652E4" w:rsidRDefault="00B2251C" w:rsidP="00842118">
      <w:pPr>
        <w:shd w:val="clear" w:color="auto" w:fill="FFFFFF"/>
        <w:ind w:firstLine="708"/>
        <w:jc w:val="both"/>
        <w:textAlignment w:val="baseline"/>
        <w:rPr>
          <w:sz w:val="28"/>
          <w:szCs w:val="28"/>
          <w:lang w:val="kk-KZ"/>
        </w:rPr>
      </w:pPr>
      <w:r w:rsidRPr="002652E4">
        <w:rPr>
          <w:sz w:val="28"/>
          <w:szCs w:val="28"/>
          <w:lang w:val="kk-KZ"/>
        </w:rPr>
        <w:t>18</w:t>
      </w:r>
      <w:r w:rsidR="00842118" w:rsidRPr="002652E4">
        <w:rPr>
          <w:sz w:val="28"/>
          <w:szCs w:val="28"/>
          <w:lang w:val="kk-KZ"/>
        </w:rPr>
        <w:t>. Бюджеттік жоспарлау жөніндегі орталық уәкілетті орган бюджеттік бағдарламалар әкімшілерінің әлеуметтік және экономикалық жобаларын олардың қаржылық қаражатпен қамтамасыз етілуі тұрғысынан, растайтын құжаттардың болуына қарайды.</w:t>
      </w:r>
    </w:p>
    <w:p w:rsidR="00C2260C" w:rsidRPr="002652E4" w:rsidRDefault="00B2251C" w:rsidP="00842118">
      <w:pPr>
        <w:pStyle w:val="af"/>
        <w:shd w:val="clear" w:color="auto" w:fill="FFFFFF"/>
        <w:spacing w:before="0" w:beforeAutospacing="0" w:after="0" w:afterAutospacing="0"/>
        <w:ind w:firstLine="708"/>
        <w:jc w:val="both"/>
        <w:textAlignment w:val="baseline"/>
        <w:rPr>
          <w:sz w:val="28"/>
          <w:szCs w:val="28"/>
          <w:lang w:val="kk-KZ"/>
        </w:rPr>
      </w:pPr>
      <w:r w:rsidRPr="002652E4">
        <w:rPr>
          <w:sz w:val="28"/>
          <w:szCs w:val="28"/>
          <w:lang w:val="kk-KZ"/>
        </w:rPr>
        <w:t>19</w:t>
      </w:r>
      <w:r w:rsidR="00842118" w:rsidRPr="002652E4">
        <w:rPr>
          <w:sz w:val="28"/>
          <w:szCs w:val="28"/>
          <w:lang w:val="kk-KZ"/>
        </w:rPr>
        <w:t>. Бюджеттік өтінім оны жасау және ұсыну жөніндегі Қазақстан Республикасы бюджет заңнамасының талаптарына сәйкес келмеген кезде бюджеттік жоспарлау жөнінде</w:t>
      </w:r>
      <w:r w:rsidR="006327D3" w:rsidRPr="002652E4">
        <w:rPr>
          <w:sz w:val="28"/>
          <w:szCs w:val="28"/>
          <w:lang w:val="kk-KZ"/>
        </w:rPr>
        <w:t>гі орталық уәкілетті орган оны б</w:t>
      </w:r>
      <w:r w:rsidR="00842118" w:rsidRPr="002652E4">
        <w:rPr>
          <w:sz w:val="28"/>
          <w:szCs w:val="28"/>
          <w:lang w:val="kk-KZ"/>
        </w:rPr>
        <w:t>юджеттік бағдарламаның әкімші</w:t>
      </w:r>
      <w:r w:rsidR="00B830E0" w:rsidRPr="002652E4">
        <w:rPr>
          <w:sz w:val="28"/>
          <w:szCs w:val="28"/>
          <w:lang w:val="kk-KZ"/>
        </w:rPr>
        <w:t>сіне қараусыз қайтарады</w:t>
      </w:r>
      <w:r w:rsidR="00C2260C" w:rsidRPr="002652E4">
        <w:rPr>
          <w:sz w:val="28"/>
          <w:szCs w:val="28"/>
          <w:lang w:val="kk-KZ"/>
        </w:rPr>
        <w:t>.</w:t>
      </w:r>
    </w:p>
    <w:p w:rsidR="00842118" w:rsidRPr="002652E4" w:rsidRDefault="00B2251C" w:rsidP="00842118">
      <w:pPr>
        <w:shd w:val="clear" w:color="auto" w:fill="FFFFFF"/>
        <w:ind w:firstLine="708"/>
        <w:jc w:val="both"/>
        <w:textAlignment w:val="baseline"/>
        <w:rPr>
          <w:sz w:val="28"/>
          <w:szCs w:val="28"/>
          <w:lang w:val="kk-KZ"/>
        </w:rPr>
      </w:pPr>
      <w:r w:rsidRPr="002652E4">
        <w:rPr>
          <w:sz w:val="28"/>
          <w:szCs w:val="28"/>
          <w:lang w:val="kk-KZ"/>
        </w:rPr>
        <w:t>20</w:t>
      </w:r>
      <w:r w:rsidR="00842118" w:rsidRPr="002652E4">
        <w:rPr>
          <w:sz w:val="28"/>
          <w:szCs w:val="28"/>
          <w:lang w:val="kk-KZ"/>
        </w:rPr>
        <w:t>. Бюджеттік бағдарламалардың әкімшісі пысықталған бюджеттік өтінімді бюджеттік жоспарлау жөніндегі орталық уәкілетті органға ол қайтарылған күннен бастап бес жұмыс күні ішінде ұсынады.</w:t>
      </w:r>
    </w:p>
    <w:p w:rsidR="00C2260C" w:rsidRPr="002652E4" w:rsidRDefault="00B2251C" w:rsidP="00842118">
      <w:pPr>
        <w:shd w:val="clear" w:color="auto" w:fill="FFFFFF"/>
        <w:ind w:firstLine="708"/>
        <w:jc w:val="both"/>
        <w:textAlignment w:val="baseline"/>
        <w:rPr>
          <w:sz w:val="28"/>
          <w:szCs w:val="28"/>
          <w:lang w:val="kk-KZ"/>
        </w:rPr>
      </w:pPr>
      <w:r w:rsidRPr="002652E4">
        <w:rPr>
          <w:sz w:val="28"/>
          <w:szCs w:val="28"/>
          <w:lang w:val="kk-KZ"/>
        </w:rPr>
        <w:lastRenderedPageBreak/>
        <w:t>21</w:t>
      </w:r>
      <w:r w:rsidR="00842118" w:rsidRPr="002652E4">
        <w:rPr>
          <w:sz w:val="28"/>
          <w:szCs w:val="28"/>
          <w:lang w:val="kk-KZ"/>
        </w:rPr>
        <w:t xml:space="preserve">. №511 Қағидалардың 71-тармағына сәйкес бюджеттік бағдарламалар әкімшісі ұсынған Бюджеттік өтінімді қарау бюджеттік жоспарлау жөніндегі орталық уәкілетті органда тіркелген күннен бастап </w:t>
      </w:r>
      <w:r w:rsidR="00B830E0" w:rsidRPr="002652E4">
        <w:rPr>
          <w:sz w:val="28"/>
          <w:szCs w:val="28"/>
          <w:lang w:val="kk-KZ"/>
        </w:rPr>
        <w:t>он бес</w:t>
      </w:r>
      <w:r w:rsidR="00842118" w:rsidRPr="002652E4">
        <w:rPr>
          <w:sz w:val="28"/>
          <w:szCs w:val="28"/>
          <w:lang w:val="kk-KZ"/>
        </w:rPr>
        <w:t xml:space="preserve"> жұмыс күні ішінде жүзеге асырылады.</w:t>
      </w:r>
    </w:p>
    <w:p w:rsidR="00842118" w:rsidRPr="002652E4" w:rsidRDefault="004816F9" w:rsidP="00842118">
      <w:pPr>
        <w:shd w:val="clear" w:color="auto" w:fill="FFFFFF"/>
        <w:ind w:firstLine="708"/>
        <w:jc w:val="both"/>
        <w:textAlignment w:val="baseline"/>
        <w:rPr>
          <w:sz w:val="28"/>
          <w:szCs w:val="28"/>
          <w:lang w:val="kk-KZ"/>
        </w:rPr>
      </w:pPr>
      <w:r w:rsidRPr="002652E4">
        <w:rPr>
          <w:sz w:val="28"/>
          <w:szCs w:val="28"/>
          <w:lang w:val="kk-KZ"/>
        </w:rPr>
        <w:t>22</w:t>
      </w:r>
      <w:r w:rsidR="00842118" w:rsidRPr="002652E4">
        <w:rPr>
          <w:sz w:val="28"/>
          <w:szCs w:val="28"/>
          <w:lang w:val="kk-KZ"/>
        </w:rPr>
        <w:t>. Бюджеттік жоспарлау жөніндегі орталық уәкілетті орган материалдарды қарау қорытындылары бойынша бюджеттік өтінім бойынша қорытынды қалыптастырады және инвестициялық ұсынысқа оң экономикалық қорытындыны, қаржылық-экономикалық негіздемеге экономикалық қорытындыны ескере отырып, комиссияның қарауына енгізеді.</w:t>
      </w:r>
    </w:p>
    <w:p w:rsidR="00545D23" w:rsidRPr="002652E4" w:rsidRDefault="004816F9" w:rsidP="004816F9">
      <w:pPr>
        <w:shd w:val="clear" w:color="auto" w:fill="FFFFFF"/>
        <w:ind w:firstLine="708"/>
        <w:jc w:val="both"/>
        <w:textAlignment w:val="baseline"/>
        <w:rPr>
          <w:sz w:val="28"/>
          <w:szCs w:val="28"/>
          <w:lang w:val="kk-KZ"/>
        </w:rPr>
      </w:pPr>
      <w:r w:rsidRPr="002652E4">
        <w:rPr>
          <w:sz w:val="28"/>
          <w:szCs w:val="28"/>
          <w:lang w:val="kk-KZ"/>
        </w:rPr>
        <w:t>23</w:t>
      </w:r>
      <w:r w:rsidR="00842118" w:rsidRPr="002652E4">
        <w:rPr>
          <w:sz w:val="28"/>
          <w:szCs w:val="28"/>
          <w:lang w:val="kk-KZ"/>
        </w:rPr>
        <w:t xml:space="preserve">. Комиссия бюджеттік өтінімдерді қарайды және олар бойынша </w:t>
      </w:r>
      <w:r w:rsidRPr="002652E4">
        <w:rPr>
          <w:sz w:val="28"/>
          <w:szCs w:val="28"/>
          <w:lang w:val="kk-KZ"/>
        </w:rPr>
        <w:t xml:space="preserve">ұсыныстар әзірлейді, сондай-ақ </w:t>
      </w:r>
      <w:r w:rsidR="00842118" w:rsidRPr="002652E4">
        <w:rPr>
          <w:sz w:val="28"/>
          <w:szCs w:val="28"/>
          <w:lang w:val="kk-KZ"/>
        </w:rPr>
        <w:t>жұмыс органы дайындаған материалдарды қарайды, бюджет қаражатын жұмсаудың басым бағыттарын және объектілер бөлінісіндегі бюджеттік инвестицияларды қоса алғанда, басым республикалық бюджеттік инвестициялардың тізбесін, сондай-ақ жоспарлы кезеңге облыстар, республикалық маңызы бар қалалар, астана бөлінісіндегі нысаналы даму трансферттерін айқындайды.</w:t>
      </w:r>
    </w:p>
    <w:p w:rsidR="00D90B88" w:rsidRPr="002652E4" w:rsidRDefault="004816F9" w:rsidP="006F1F1D">
      <w:pPr>
        <w:pStyle w:val="af"/>
        <w:shd w:val="clear" w:color="auto" w:fill="FFFFFF"/>
        <w:spacing w:before="0" w:beforeAutospacing="0" w:after="0" w:afterAutospacing="0" w:line="285" w:lineRule="atLeast"/>
        <w:ind w:firstLine="708"/>
        <w:jc w:val="both"/>
        <w:textAlignment w:val="baseline"/>
        <w:rPr>
          <w:sz w:val="28"/>
          <w:szCs w:val="28"/>
          <w:lang w:val="kk-KZ"/>
        </w:rPr>
      </w:pPr>
      <w:r w:rsidRPr="002652E4">
        <w:rPr>
          <w:sz w:val="28"/>
          <w:szCs w:val="28"/>
          <w:lang w:val="kk-KZ"/>
        </w:rPr>
        <w:t>24</w:t>
      </w:r>
      <w:r w:rsidR="00842118" w:rsidRPr="002652E4">
        <w:rPr>
          <w:sz w:val="28"/>
          <w:szCs w:val="28"/>
          <w:lang w:val="kk-KZ"/>
        </w:rPr>
        <w:t xml:space="preserve">. Комиссияның оң шешімі негізінде жобалар </w:t>
      </w:r>
      <w:r w:rsidRPr="002652E4">
        <w:rPr>
          <w:sz w:val="28"/>
          <w:szCs w:val="28"/>
          <w:lang w:val="kk-KZ"/>
        </w:rPr>
        <w:t>Заң</w:t>
      </w:r>
      <w:r w:rsidR="00B830E0" w:rsidRPr="002652E4">
        <w:rPr>
          <w:sz w:val="28"/>
          <w:szCs w:val="28"/>
          <w:lang w:val="kk-KZ"/>
        </w:rPr>
        <w:t xml:space="preserve">ның 32-бабының </w:t>
      </w:r>
      <w:r w:rsidR="00C81C61" w:rsidRPr="002652E4">
        <w:rPr>
          <w:sz w:val="28"/>
          <w:szCs w:val="28"/>
          <w:lang w:val="kk-KZ"/>
        </w:rPr>
        <w:t xml:space="preserve">               </w:t>
      </w:r>
      <w:r w:rsidR="00B830E0" w:rsidRPr="002652E4">
        <w:rPr>
          <w:sz w:val="28"/>
          <w:szCs w:val="28"/>
          <w:lang w:val="kk-KZ"/>
        </w:rPr>
        <w:t>3-тармағында көзделген тәртіппен қаржыландырылады.</w:t>
      </w:r>
    </w:p>
    <w:sectPr w:rsidR="00D90B88" w:rsidRPr="002652E4" w:rsidSect="00211E7E">
      <w:headerReference w:type="even" r:id="rId8"/>
      <w:headerReference w:type="default" r:id="rId9"/>
      <w:headerReference w:type="first" r:id="rId10"/>
      <w:pgSz w:w="11906" w:h="16838"/>
      <w:pgMar w:top="1134" w:right="850" w:bottom="1134" w:left="1701"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305" w:rsidRDefault="004A6305">
      <w:r>
        <w:separator/>
      </w:r>
    </w:p>
  </w:endnote>
  <w:endnote w:type="continuationSeparator" w:id="0">
    <w:p w:rsidR="004A6305" w:rsidRDefault="004A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305" w:rsidRDefault="004A6305">
      <w:r>
        <w:separator/>
      </w:r>
    </w:p>
  </w:footnote>
  <w:footnote w:type="continuationSeparator" w:id="0">
    <w:p w:rsidR="004A6305" w:rsidRDefault="004A63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EC4F54"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EC4F54"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separate"/>
    </w:r>
    <w:r w:rsidR="00DD14DE">
      <w:rPr>
        <w:rStyle w:val="af1"/>
        <w:noProof/>
      </w:rPr>
      <w:t>2</w:t>
    </w:r>
    <w:r>
      <w:rPr>
        <w:rStyle w:val="af1"/>
      </w:rPr>
      <w:fldChar w:fldCharType="end"/>
    </w:r>
  </w:p>
  <w:p w:rsidR="00BE78CA" w:rsidRDefault="00BE78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4B400D" w:rsidRPr="00D100F6" w:rsidTr="00073119">
      <w:trPr>
        <w:trHeight w:val="1348"/>
      </w:trPr>
      <w:tc>
        <w:tcPr>
          <w:tcW w:w="3936" w:type="dxa"/>
          <w:shd w:val="clear" w:color="auto" w:fill="auto"/>
        </w:tcPr>
        <w:p w:rsidR="00CE177E" w:rsidRDefault="00A646AF" w:rsidP="00D52DE8">
          <w:pPr>
            <w:spacing w:line="288" w:lineRule="auto"/>
            <w:ind w:right="459"/>
            <w:jc w:val="center"/>
            <w:rPr>
              <w:b/>
              <w:bCs/>
              <w:color w:val="3399FF"/>
            </w:rPr>
          </w:pPr>
          <w:r w:rsidRPr="00A646AF">
            <w:rPr>
              <w:b/>
              <w:bCs/>
              <w:color w:val="3399FF"/>
            </w:rPr>
            <w:t>ҚАЗАҚСТ</w:t>
          </w:r>
          <w:r w:rsidR="00CE177E">
            <w:rPr>
              <w:b/>
              <w:bCs/>
              <w:color w:val="3399FF"/>
            </w:rPr>
            <w:t>АН РЕСПУБЛИКАСЫ</w:t>
          </w:r>
        </w:p>
        <w:p w:rsidR="004B400D" w:rsidRPr="00D100F6" w:rsidRDefault="00CE177E" w:rsidP="00D52DE8">
          <w:pPr>
            <w:spacing w:line="288" w:lineRule="auto"/>
            <w:ind w:right="459"/>
            <w:jc w:val="center"/>
            <w:rPr>
              <w:b/>
              <w:color w:val="3A7298"/>
              <w:sz w:val="32"/>
              <w:szCs w:val="32"/>
              <w:lang w:val="kk-KZ"/>
            </w:rPr>
          </w:pPr>
          <w:r>
            <w:rPr>
              <w:b/>
              <w:bCs/>
              <w:color w:val="3399FF"/>
              <w:lang w:val="kk-KZ"/>
            </w:rPr>
            <w:t>ҰЛТТЫҚ ЭКОНОМИКА</w:t>
          </w:r>
          <w:r w:rsidR="00A646AF" w:rsidRPr="00A646AF">
            <w:rPr>
              <w:b/>
              <w:bCs/>
              <w:color w:val="3399FF"/>
            </w:rPr>
            <w:t xml:space="preserve"> 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CE177E" w:rsidRDefault="00A646AF" w:rsidP="00CE177E">
          <w:pPr>
            <w:spacing w:line="288" w:lineRule="auto"/>
            <w:jc w:val="center"/>
            <w:rPr>
              <w:b/>
              <w:bCs/>
              <w:color w:val="3399FF"/>
              <w:lang w:val="kk-KZ"/>
            </w:rPr>
          </w:pPr>
          <w:r w:rsidRPr="00A646AF">
            <w:rPr>
              <w:b/>
              <w:bCs/>
              <w:color w:val="3399FF"/>
              <w:lang w:val="kk-KZ"/>
            </w:rPr>
            <w:t xml:space="preserve">МИНИСТЕРСТВО </w:t>
          </w:r>
        </w:p>
        <w:p w:rsidR="004B400D" w:rsidRPr="00D100F6" w:rsidRDefault="00CE177E" w:rsidP="00CE177E">
          <w:pPr>
            <w:spacing w:line="288" w:lineRule="auto"/>
            <w:jc w:val="center"/>
            <w:rPr>
              <w:b/>
              <w:color w:val="3A7298"/>
              <w:sz w:val="29"/>
              <w:szCs w:val="29"/>
              <w:lang w:val="kk-KZ"/>
            </w:rPr>
          </w:pPr>
          <w:r>
            <w:rPr>
              <w:b/>
              <w:bCs/>
              <w:color w:val="3399FF"/>
              <w:lang w:val="kk-KZ"/>
            </w:rPr>
            <w:t xml:space="preserve">НАЦИОНАЛЬНОЙ ЭКОНОМИКИ </w:t>
          </w:r>
          <w:r w:rsidR="00A646AF" w:rsidRPr="00A646AF">
            <w:rPr>
              <w:b/>
              <w:bCs/>
              <w:color w:val="3399FF"/>
              <w:lang w:val="kk-KZ"/>
            </w:rPr>
            <w:t>РЕСПУБЛИКИ КАЗАХСТАН</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A6305" w:rsidP="004B400D">
    <w:pPr>
      <w:pStyle w:val="aa"/>
      <w:rPr>
        <w:color w:val="3A7298"/>
        <w:sz w:val="22"/>
        <w:szCs w:val="22"/>
      </w:rPr>
    </w:pPr>
    <w:r>
      <w:rPr>
        <w:noProof/>
        <w:color w:val="3399FF"/>
        <w:sz w:val="22"/>
        <w:szCs w:val="22"/>
        <w:lang w:eastAsia="ru-RU"/>
      </w:rPr>
      <w:pict>
        <v:line id="Line 26" o:spid="_x0000_s2049" style="position:absolute;flip:y;z-index:251658240;visibility:visible;mso-position-vertical-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w:r>
    <w:r w:rsidR="00642211"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00642211" w:rsidRPr="00E04401">
      <w:rPr>
        <w:b/>
        <w:bCs/>
        <w:color w:val="3399FF"/>
        <w:sz w:val="22"/>
        <w:szCs w:val="22"/>
        <w:lang w:eastAsia="ru-RU"/>
      </w:rPr>
      <w:t xml:space="preserve">  года</w:t>
    </w: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E795826"/>
    <w:multiLevelType w:val="hybridMultilevel"/>
    <w:tmpl w:val="F488C642"/>
    <w:lvl w:ilvl="0" w:tplc="93B86D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4DD39B5"/>
    <w:multiLevelType w:val="hybridMultilevel"/>
    <w:tmpl w:val="BF70C1D2"/>
    <w:lvl w:ilvl="0" w:tplc="2A124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5CDE0431"/>
    <w:multiLevelType w:val="hybridMultilevel"/>
    <w:tmpl w:val="E8BCF10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6" w15:restartNumberingAfterBreak="0">
    <w:nsid w:val="78E7026A"/>
    <w:multiLevelType w:val="hybridMultilevel"/>
    <w:tmpl w:val="AAB8EAC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796D231B"/>
    <w:multiLevelType w:val="hybridMultilevel"/>
    <w:tmpl w:val="088C565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7"/>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01509"/>
    <w:rsid w:val="000462BA"/>
    <w:rsid w:val="00060872"/>
    <w:rsid w:val="00066A87"/>
    <w:rsid w:val="00073119"/>
    <w:rsid w:val="00081419"/>
    <w:rsid w:val="00082D84"/>
    <w:rsid w:val="0009143B"/>
    <w:rsid w:val="000922AA"/>
    <w:rsid w:val="000A0FC5"/>
    <w:rsid w:val="000A5CAE"/>
    <w:rsid w:val="000B0B54"/>
    <w:rsid w:val="000B10EE"/>
    <w:rsid w:val="000D129A"/>
    <w:rsid w:val="000D4DAC"/>
    <w:rsid w:val="000D5BD0"/>
    <w:rsid w:val="000F48E7"/>
    <w:rsid w:val="00107FB5"/>
    <w:rsid w:val="0011745B"/>
    <w:rsid w:val="001204BA"/>
    <w:rsid w:val="0012675C"/>
    <w:rsid w:val="00127884"/>
    <w:rsid w:val="001319EE"/>
    <w:rsid w:val="00132DF4"/>
    <w:rsid w:val="00133C88"/>
    <w:rsid w:val="00143292"/>
    <w:rsid w:val="001763DE"/>
    <w:rsid w:val="00181F67"/>
    <w:rsid w:val="00192DD4"/>
    <w:rsid w:val="001A1881"/>
    <w:rsid w:val="001A3A38"/>
    <w:rsid w:val="001A4B30"/>
    <w:rsid w:val="001B61C1"/>
    <w:rsid w:val="001C00EA"/>
    <w:rsid w:val="001C03A5"/>
    <w:rsid w:val="001C1636"/>
    <w:rsid w:val="001D0AC1"/>
    <w:rsid w:val="001E0ABE"/>
    <w:rsid w:val="001E71F8"/>
    <w:rsid w:val="001F13B4"/>
    <w:rsid w:val="001F4925"/>
    <w:rsid w:val="001F64CB"/>
    <w:rsid w:val="002000F4"/>
    <w:rsid w:val="00203ABC"/>
    <w:rsid w:val="00206BF1"/>
    <w:rsid w:val="002100AA"/>
    <w:rsid w:val="00211E7E"/>
    <w:rsid w:val="00214F0B"/>
    <w:rsid w:val="0022101F"/>
    <w:rsid w:val="0022385E"/>
    <w:rsid w:val="0023374B"/>
    <w:rsid w:val="00242AD4"/>
    <w:rsid w:val="002473A7"/>
    <w:rsid w:val="0025115E"/>
    <w:rsid w:val="00251F3F"/>
    <w:rsid w:val="00257397"/>
    <w:rsid w:val="00257CA6"/>
    <w:rsid w:val="002601AF"/>
    <w:rsid w:val="002652E4"/>
    <w:rsid w:val="00265DD4"/>
    <w:rsid w:val="00266BC3"/>
    <w:rsid w:val="002715D7"/>
    <w:rsid w:val="002733B9"/>
    <w:rsid w:val="00291637"/>
    <w:rsid w:val="002A394A"/>
    <w:rsid w:val="002C7F9F"/>
    <w:rsid w:val="002E43A7"/>
    <w:rsid w:val="00330B0F"/>
    <w:rsid w:val="00331160"/>
    <w:rsid w:val="003529B8"/>
    <w:rsid w:val="0036470A"/>
    <w:rsid w:val="00364E0B"/>
    <w:rsid w:val="003672C5"/>
    <w:rsid w:val="0037277A"/>
    <w:rsid w:val="00375998"/>
    <w:rsid w:val="0038799B"/>
    <w:rsid w:val="00387C31"/>
    <w:rsid w:val="00390C23"/>
    <w:rsid w:val="0039263E"/>
    <w:rsid w:val="00395BFC"/>
    <w:rsid w:val="003A54BF"/>
    <w:rsid w:val="003B0975"/>
    <w:rsid w:val="003C0613"/>
    <w:rsid w:val="003D781A"/>
    <w:rsid w:val="003E080E"/>
    <w:rsid w:val="003F241E"/>
    <w:rsid w:val="003F33F9"/>
    <w:rsid w:val="00423554"/>
    <w:rsid w:val="00423754"/>
    <w:rsid w:val="0042771E"/>
    <w:rsid w:val="00430E89"/>
    <w:rsid w:val="00445D94"/>
    <w:rsid w:val="0044673A"/>
    <w:rsid w:val="00451522"/>
    <w:rsid w:val="004516A1"/>
    <w:rsid w:val="0047181C"/>
    <w:rsid w:val="004726FE"/>
    <w:rsid w:val="004816F9"/>
    <w:rsid w:val="00486288"/>
    <w:rsid w:val="0049623C"/>
    <w:rsid w:val="004A1E61"/>
    <w:rsid w:val="004A6305"/>
    <w:rsid w:val="004B400D"/>
    <w:rsid w:val="004B5890"/>
    <w:rsid w:val="004C34B8"/>
    <w:rsid w:val="004C4C1F"/>
    <w:rsid w:val="004C4C4E"/>
    <w:rsid w:val="004C6C0C"/>
    <w:rsid w:val="004D55DD"/>
    <w:rsid w:val="004D71EB"/>
    <w:rsid w:val="004E49BE"/>
    <w:rsid w:val="004E6E48"/>
    <w:rsid w:val="004F2194"/>
    <w:rsid w:val="004F3375"/>
    <w:rsid w:val="00510311"/>
    <w:rsid w:val="00512105"/>
    <w:rsid w:val="005177BA"/>
    <w:rsid w:val="0052270D"/>
    <w:rsid w:val="00527DFC"/>
    <w:rsid w:val="00545D23"/>
    <w:rsid w:val="005645A9"/>
    <w:rsid w:val="0059537E"/>
    <w:rsid w:val="005A5554"/>
    <w:rsid w:val="005C0286"/>
    <w:rsid w:val="005C14F1"/>
    <w:rsid w:val="005C2B67"/>
    <w:rsid w:val="005F582C"/>
    <w:rsid w:val="00601845"/>
    <w:rsid w:val="00607FF1"/>
    <w:rsid w:val="006327D3"/>
    <w:rsid w:val="006337B5"/>
    <w:rsid w:val="00642211"/>
    <w:rsid w:val="006450AB"/>
    <w:rsid w:val="00686B44"/>
    <w:rsid w:val="006B6938"/>
    <w:rsid w:val="006B6AD3"/>
    <w:rsid w:val="006B7844"/>
    <w:rsid w:val="006B7D24"/>
    <w:rsid w:val="006C6190"/>
    <w:rsid w:val="006C7BDE"/>
    <w:rsid w:val="006D0BB4"/>
    <w:rsid w:val="006E416E"/>
    <w:rsid w:val="006F1D83"/>
    <w:rsid w:val="006F1F1D"/>
    <w:rsid w:val="006F212A"/>
    <w:rsid w:val="006F47C8"/>
    <w:rsid w:val="007006E3"/>
    <w:rsid w:val="00700997"/>
    <w:rsid w:val="00706051"/>
    <w:rsid w:val="007111E8"/>
    <w:rsid w:val="00731B2A"/>
    <w:rsid w:val="00740441"/>
    <w:rsid w:val="00763BF0"/>
    <w:rsid w:val="00763FCD"/>
    <w:rsid w:val="0076776E"/>
    <w:rsid w:val="007740A5"/>
    <w:rsid w:val="007741AD"/>
    <w:rsid w:val="007767CD"/>
    <w:rsid w:val="00782A16"/>
    <w:rsid w:val="00783991"/>
    <w:rsid w:val="00787A78"/>
    <w:rsid w:val="007A5CE0"/>
    <w:rsid w:val="007C00CD"/>
    <w:rsid w:val="007C0614"/>
    <w:rsid w:val="007C5571"/>
    <w:rsid w:val="007D5C5B"/>
    <w:rsid w:val="007E4B77"/>
    <w:rsid w:val="007E588D"/>
    <w:rsid w:val="007E65C9"/>
    <w:rsid w:val="0081000A"/>
    <w:rsid w:val="00817A0F"/>
    <w:rsid w:val="00820374"/>
    <w:rsid w:val="008210A3"/>
    <w:rsid w:val="008356DB"/>
    <w:rsid w:val="00841C79"/>
    <w:rsid w:val="00842118"/>
    <w:rsid w:val="00842535"/>
    <w:rsid w:val="008436CA"/>
    <w:rsid w:val="00847180"/>
    <w:rsid w:val="00866964"/>
    <w:rsid w:val="00867F18"/>
    <w:rsid w:val="00867FA4"/>
    <w:rsid w:val="0087075C"/>
    <w:rsid w:val="00882626"/>
    <w:rsid w:val="008856E3"/>
    <w:rsid w:val="0089300C"/>
    <w:rsid w:val="00893C11"/>
    <w:rsid w:val="0089779B"/>
    <w:rsid w:val="008A5D7E"/>
    <w:rsid w:val="008D52F0"/>
    <w:rsid w:val="008E3AA6"/>
    <w:rsid w:val="008F0322"/>
    <w:rsid w:val="008F0791"/>
    <w:rsid w:val="0091323C"/>
    <w:rsid w:val="009139A9"/>
    <w:rsid w:val="00914138"/>
    <w:rsid w:val="00915A4B"/>
    <w:rsid w:val="009204A3"/>
    <w:rsid w:val="00921C8C"/>
    <w:rsid w:val="009247EE"/>
    <w:rsid w:val="00934587"/>
    <w:rsid w:val="0094678B"/>
    <w:rsid w:val="00961324"/>
    <w:rsid w:val="009706E0"/>
    <w:rsid w:val="00986FF4"/>
    <w:rsid w:val="009924CE"/>
    <w:rsid w:val="00992502"/>
    <w:rsid w:val="00993A00"/>
    <w:rsid w:val="009B0E4A"/>
    <w:rsid w:val="009B69F4"/>
    <w:rsid w:val="009E0BE8"/>
    <w:rsid w:val="009E0FA9"/>
    <w:rsid w:val="009F4289"/>
    <w:rsid w:val="009F69E0"/>
    <w:rsid w:val="00A01B87"/>
    <w:rsid w:val="00A04691"/>
    <w:rsid w:val="00A10052"/>
    <w:rsid w:val="00A17FE7"/>
    <w:rsid w:val="00A32F1B"/>
    <w:rsid w:val="00A338BC"/>
    <w:rsid w:val="00A37C72"/>
    <w:rsid w:val="00A47D62"/>
    <w:rsid w:val="00A50072"/>
    <w:rsid w:val="00A57744"/>
    <w:rsid w:val="00A646AF"/>
    <w:rsid w:val="00A6548E"/>
    <w:rsid w:val="00A721B9"/>
    <w:rsid w:val="00A746E5"/>
    <w:rsid w:val="00A877C5"/>
    <w:rsid w:val="00A9119A"/>
    <w:rsid w:val="00A97F7F"/>
    <w:rsid w:val="00AA0C63"/>
    <w:rsid w:val="00AA225A"/>
    <w:rsid w:val="00AB294C"/>
    <w:rsid w:val="00AB606A"/>
    <w:rsid w:val="00AC504D"/>
    <w:rsid w:val="00AC5333"/>
    <w:rsid w:val="00AC5E64"/>
    <w:rsid w:val="00AC76FB"/>
    <w:rsid w:val="00AD233C"/>
    <w:rsid w:val="00AD462C"/>
    <w:rsid w:val="00AE5104"/>
    <w:rsid w:val="00AE5145"/>
    <w:rsid w:val="00B0165D"/>
    <w:rsid w:val="00B06EE6"/>
    <w:rsid w:val="00B14FA0"/>
    <w:rsid w:val="00B17D30"/>
    <w:rsid w:val="00B2251C"/>
    <w:rsid w:val="00B31633"/>
    <w:rsid w:val="00B51A4B"/>
    <w:rsid w:val="00B830E0"/>
    <w:rsid w:val="00B846E4"/>
    <w:rsid w:val="00B86340"/>
    <w:rsid w:val="00B87D86"/>
    <w:rsid w:val="00BA3019"/>
    <w:rsid w:val="00BB737C"/>
    <w:rsid w:val="00BD42EA"/>
    <w:rsid w:val="00BE3CFA"/>
    <w:rsid w:val="00BE78CA"/>
    <w:rsid w:val="00BF0BFF"/>
    <w:rsid w:val="00BF2E78"/>
    <w:rsid w:val="00C04560"/>
    <w:rsid w:val="00C142A1"/>
    <w:rsid w:val="00C16AC7"/>
    <w:rsid w:val="00C2260C"/>
    <w:rsid w:val="00C2491B"/>
    <w:rsid w:val="00C3051B"/>
    <w:rsid w:val="00C30F92"/>
    <w:rsid w:val="00C31D02"/>
    <w:rsid w:val="00C34AE0"/>
    <w:rsid w:val="00C405A5"/>
    <w:rsid w:val="00C44939"/>
    <w:rsid w:val="00C542CB"/>
    <w:rsid w:val="00C7780A"/>
    <w:rsid w:val="00C816C8"/>
    <w:rsid w:val="00C81C61"/>
    <w:rsid w:val="00CA1875"/>
    <w:rsid w:val="00CC7D90"/>
    <w:rsid w:val="00CD0F12"/>
    <w:rsid w:val="00CD11AE"/>
    <w:rsid w:val="00CE177E"/>
    <w:rsid w:val="00CE6A1B"/>
    <w:rsid w:val="00CF751E"/>
    <w:rsid w:val="00D02BDF"/>
    <w:rsid w:val="00D03D0C"/>
    <w:rsid w:val="00D11982"/>
    <w:rsid w:val="00D1343A"/>
    <w:rsid w:val="00D14F06"/>
    <w:rsid w:val="00D2327A"/>
    <w:rsid w:val="00D3183A"/>
    <w:rsid w:val="00D34D04"/>
    <w:rsid w:val="00D42C93"/>
    <w:rsid w:val="00D43B42"/>
    <w:rsid w:val="00D50A4B"/>
    <w:rsid w:val="00D511C6"/>
    <w:rsid w:val="00D52DE8"/>
    <w:rsid w:val="00D546F6"/>
    <w:rsid w:val="00D55016"/>
    <w:rsid w:val="00D72771"/>
    <w:rsid w:val="00D77306"/>
    <w:rsid w:val="00D90B88"/>
    <w:rsid w:val="00DA1DD8"/>
    <w:rsid w:val="00DA5204"/>
    <w:rsid w:val="00DB23C3"/>
    <w:rsid w:val="00DB4081"/>
    <w:rsid w:val="00DD14DE"/>
    <w:rsid w:val="00DE198B"/>
    <w:rsid w:val="00DE47D4"/>
    <w:rsid w:val="00DE5BFE"/>
    <w:rsid w:val="00E1696A"/>
    <w:rsid w:val="00E212BC"/>
    <w:rsid w:val="00E239AC"/>
    <w:rsid w:val="00E342D9"/>
    <w:rsid w:val="00E43190"/>
    <w:rsid w:val="00E44787"/>
    <w:rsid w:val="00E51463"/>
    <w:rsid w:val="00E5428E"/>
    <w:rsid w:val="00E57A5B"/>
    <w:rsid w:val="00E6145E"/>
    <w:rsid w:val="00E7332B"/>
    <w:rsid w:val="00E8227B"/>
    <w:rsid w:val="00E866E0"/>
    <w:rsid w:val="00E917FE"/>
    <w:rsid w:val="00E94F1D"/>
    <w:rsid w:val="00E95094"/>
    <w:rsid w:val="00E96938"/>
    <w:rsid w:val="00EA3A76"/>
    <w:rsid w:val="00EB492B"/>
    <w:rsid w:val="00EB54A3"/>
    <w:rsid w:val="00EB6120"/>
    <w:rsid w:val="00EC3C11"/>
    <w:rsid w:val="00EC4F54"/>
    <w:rsid w:val="00EC6599"/>
    <w:rsid w:val="00ED2935"/>
    <w:rsid w:val="00ED3616"/>
    <w:rsid w:val="00EE1A39"/>
    <w:rsid w:val="00EF4E93"/>
    <w:rsid w:val="00F10CAB"/>
    <w:rsid w:val="00F22932"/>
    <w:rsid w:val="00F23941"/>
    <w:rsid w:val="00F32A0B"/>
    <w:rsid w:val="00F36C9F"/>
    <w:rsid w:val="00F51D7F"/>
    <w:rsid w:val="00F525B9"/>
    <w:rsid w:val="00F6298A"/>
    <w:rsid w:val="00F64017"/>
    <w:rsid w:val="00F6425A"/>
    <w:rsid w:val="00F64B23"/>
    <w:rsid w:val="00F66167"/>
    <w:rsid w:val="00F704E5"/>
    <w:rsid w:val="00F93EE0"/>
    <w:rsid w:val="00FA7E02"/>
    <w:rsid w:val="00FB3ED8"/>
    <w:rsid w:val="00FC32CA"/>
    <w:rsid w:val="00FC4D9F"/>
    <w:rsid w:val="00FD37F1"/>
    <w:rsid w:val="00FE0865"/>
    <w:rsid w:val="00FE3368"/>
    <w:rsid w:val="00FF1026"/>
    <w:rsid w:val="00FF17ED"/>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A92C2DD"/>
  <w15:docId w15:val="{6EE25C6C-14C8-4AB6-B562-B9D451AF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Web)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B846E4"/>
    <w:rPr>
      <w:rFonts w:ascii="Tahoma" w:hAnsi="Tahoma" w:cs="Tahoma"/>
      <w:sz w:val="16"/>
      <w:szCs w:val="16"/>
    </w:rPr>
  </w:style>
  <w:style w:type="character" w:customStyle="1" w:styleId="af9">
    <w:name w:val="Текст выноски Знак"/>
    <w:basedOn w:val="a0"/>
    <w:link w:val="af8"/>
    <w:semiHidden/>
    <w:rsid w:val="00B846E4"/>
    <w:rPr>
      <w:rFonts w:ascii="Tahoma" w:hAnsi="Tahoma" w:cs="Tahoma"/>
      <w:sz w:val="16"/>
      <w:szCs w:val="16"/>
    </w:rPr>
  </w:style>
  <w:style w:type="character" w:customStyle="1" w:styleId="af0">
    <w:name w:val="Обычный (веб) Знак"/>
    <w:aliases w:val="Обычный (Web) Знак,Обычный (веб)1 Знак,Обычный (веб)1 Знак Знак Зн Знак,Знак Знак Знак1,Знак4 Знак Знак Знак,Знак4 Знак1,Знак4 Знак Знак Знак Знак Знак,Знак4 Знак Знак1,Обычный (Web) Знак Знак Знак Знак Знак,Обычный (Web)1 Знак"/>
    <w:link w:val="af"/>
    <w:uiPriority w:val="99"/>
    <w:qFormat/>
    <w:rsid w:val="00BF2E78"/>
    <w:rPr>
      <w:sz w:val="24"/>
      <w:szCs w:val="24"/>
    </w:rPr>
  </w:style>
  <w:style w:type="character" w:styleId="afa">
    <w:name w:val="Placeholder Text"/>
    <w:basedOn w:val="a0"/>
    <w:uiPriority w:val="99"/>
    <w:semiHidden/>
    <w:rsid w:val="00387C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04832">
      <w:bodyDiv w:val="1"/>
      <w:marLeft w:val="0"/>
      <w:marRight w:val="0"/>
      <w:marTop w:val="0"/>
      <w:marBottom w:val="0"/>
      <w:divBdr>
        <w:top w:val="none" w:sz="0" w:space="0" w:color="auto"/>
        <w:left w:val="none" w:sz="0" w:space="0" w:color="auto"/>
        <w:bottom w:val="none" w:sz="0" w:space="0" w:color="auto"/>
        <w:right w:val="none" w:sz="0" w:space="0" w:color="auto"/>
      </w:divBdr>
    </w:div>
    <w:div w:id="504589891">
      <w:bodyDiv w:val="1"/>
      <w:marLeft w:val="0"/>
      <w:marRight w:val="0"/>
      <w:marTop w:val="0"/>
      <w:marBottom w:val="0"/>
      <w:divBdr>
        <w:top w:val="none" w:sz="0" w:space="0" w:color="auto"/>
        <w:left w:val="none" w:sz="0" w:space="0" w:color="auto"/>
        <w:bottom w:val="none" w:sz="0" w:space="0" w:color="auto"/>
        <w:right w:val="none" w:sz="0" w:space="0" w:color="auto"/>
      </w:divBdr>
    </w:div>
    <w:div w:id="732898781">
      <w:bodyDiv w:val="1"/>
      <w:marLeft w:val="0"/>
      <w:marRight w:val="0"/>
      <w:marTop w:val="0"/>
      <w:marBottom w:val="0"/>
      <w:divBdr>
        <w:top w:val="none" w:sz="0" w:space="0" w:color="auto"/>
        <w:left w:val="none" w:sz="0" w:space="0" w:color="auto"/>
        <w:bottom w:val="none" w:sz="0" w:space="0" w:color="auto"/>
        <w:right w:val="none" w:sz="0" w:space="0" w:color="auto"/>
      </w:divBdr>
    </w:div>
    <w:div w:id="796341539">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958341908">
      <w:bodyDiv w:val="1"/>
      <w:marLeft w:val="0"/>
      <w:marRight w:val="0"/>
      <w:marTop w:val="0"/>
      <w:marBottom w:val="0"/>
      <w:divBdr>
        <w:top w:val="none" w:sz="0" w:space="0" w:color="auto"/>
        <w:left w:val="none" w:sz="0" w:space="0" w:color="auto"/>
        <w:bottom w:val="none" w:sz="0" w:space="0" w:color="auto"/>
        <w:right w:val="none" w:sz="0" w:space="0" w:color="auto"/>
      </w:divBdr>
    </w:div>
    <w:div w:id="1335182420">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708677011">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AC0C7-8546-46CA-A3FB-2F0989FC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6</Pages>
  <Words>1844</Words>
  <Characters>10517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МНЭ Компы</cp:lastModifiedBy>
  <cp:revision>177</cp:revision>
  <cp:lastPrinted>2023-07-25T10:30:00Z</cp:lastPrinted>
  <dcterms:created xsi:type="dcterms:W3CDTF">2021-08-31T09:51:00Z</dcterms:created>
  <dcterms:modified xsi:type="dcterms:W3CDTF">2023-08-10T10:02:00Z</dcterms:modified>
</cp:coreProperties>
</file>